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26E4C" w14:textId="3A673BDA" w:rsidR="00C26EAE" w:rsidRPr="00490ADA" w:rsidRDefault="002B4ED3" w:rsidP="00490ADA">
      <w:pPr>
        <w:spacing w:after="0" w:line="251" w:lineRule="auto"/>
        <w:ind w:left="886" w:right="843" w:firstLine="0"/>
        <w:jc w:val="center"/>
        <w:rPr>
          <w:b/>
          <w:u w:val="single" w:color="000000"/>
        </w:rPr>
      </w:pPr>
      <w:r>
        <w:rPr>
          <w:b/>
          <w:u w:val="single" w:color="000000"/>
        </w:rPr>
        <w:t>Minutes of the meeting of Bronwydd Community Council held in Bronwydd Hall</w:t>
      </w:r>
      <w:r>
        <w:rPr>
          <w:b/>
        </w:rPr>
        <w:t xml:space="preserve"> </w:t>
      </w:r>
      <w:r w:rsidR="00D95A02">
        <w:rPr>
          <w:b/>
          <w:u w:val="single" w:color="000000"/>
        </w:rPr>
        <w:t>on</w:t>
      </w:r>
      <w:r>
        <w:rPr>
          <w:b/>
          <w:u w:val="single" w:color="000000"/>
        </w:rPr>
        <w:t xml:space="preserve"> Wednesday </w:t>
      </w:r>
      <w:r w:rsidR="001261DB">
        <w:rPr>
          <w:b/>
          <w:u w:val="single" w:color="000000"/>
        </w:rPr>
        <w:t>27</w:t>
      </w:r>
      <w:r w:rsidR="001261DB" w:rsidRPr="001261DB">
        <w:rPr>
          <w:b/>
          <w:u w:val="single" w:color="000000"/>
          <w:vertAlign w:val="superscript"/>
        </w:rPr>
        <w:t>th</w:t>
      </w:r>
      <w:r w:rsidR="001261DB">
        <w:rPr>
          <w:b/>
          <w:u w:val="single" w:color="000000"/>
        </w:rPr>
        <w:t xml:space="preserve"> November</w:t>
      </w:r>
      <w:r w:rsidR="00490ADA">
        <w:rPr>
          <w:b/>
          <w:u w:val="single" w:color="000000"/>
        </w:rPr>
        <w:t xml:space="preserve"> </w:t>
      </w:r>
      <w:r>
        <w:rPr>
          <w:b/>
          <w:u w:val="single" w:color="000000"/>
        </w:rPr>
        <w:t>2024 at 7.</w:t>
      </w:r>
      <w:r w:rsidR="002F3338">
        <w:rPr>
          <w:b/>
          <w:u w:val="single" w:color="000000"/>
        </w:rPr>
        <w:t>00</w:t>
      </w:r>
      <w:r>
        <w:rPr>
          <w:b/>
          <w:u w:val="single" w:color="000000"/>
        </w:rPr>
        <w:t xml:space="preserve"> p.m.</w:t>
      </w:r>
      <w:r>
        <w:rPr>
          <w:b/>
        </w:rPr>
        <w:t xml:space="preserve"> </w:t>
      </w:r>
    </w:p>
    <w:p w14:paraId="13AE0A77" w14:textId="77777777" w:rsidR="00C26EAE" w:rsidRDefault="002B4ED3">
      <w:pPr>
        <w:spacing w:after="0" w:line="259" w:lineRule="auto"/>
        <w:ind w:left="46" w:firstLine="0"/>
        <w:jc w:val="center"/>
      </w:pPr>
      <w:r>
        <w:rPr>
          <w:b/>
        </w:rPr>
        <w:t xml:space="preserve"> </w:t>
      </w:r>
    </w:p>
    <w:p w14:paraId="16D43B31" w14:textId="4FEA58F5" w:rsidR="00C26EAE" w:rsidRDefault="002B4ED3">
      <w:r>
        <w:rPr>
          <w:b/>
        </w:rPr>
        <w:t>Present</w:t>
      </w:r>
      <w:r>
        <w:t>:  Cllr R Carpenter</w:t>
      </w:r>
      <w:r w:rsidR="00A63912">
        <w:t xml:space="preserve"> (Chair</w:t>
      </w:r>
      <w:r w:rsidR="00401760">
        <w:t>person</w:t>
      </w:r>
      <w:r w:rsidR="00A63912">
        <w:t>); Cllr P Giles</w:t>
      </w:r>
      <w:r>
        <w:t>;</w:t>
      </w:r>
      <w:r w:rsidR="00F762B6">
        <w:t xml:space="preserve"> </w:t>
      </w:r>
      <w:r>
        <w:t xml:space="preserve">Cllr G Morgan; </w:t>
      </w:r>
      <w:r w:rsidR="00100270">
        <w:t xml:space="preserve">Cllr S Phillips; Cllr B Phillips; </w:t>
      </w:r>
      <w:r w:rsidR="00E83915">
        <w:t>Cllr L Rowe</w:t>
      </w:r>
      <w:r w:rsidR="005B3C08">
        <w:t xml:space="preserve"> and </w:t>
      </w:r>
      <w:r w:rsidR="001B45F1">
        <w:t>Cllr G Evans</w:t>
      </w:r>
    </w:p>
    <w:p w14:paraId="66EF96F9" w14:textId="77777777" w:rsidR="00C26EAE" w:rsidRDefault="002B4ED3">
      <w:pPr>
        <w:spacing w:after="0" w:line="259" w:lineRule="auto"/>
        <w:ind w:left="0" w:firstLine="0"/>
        <w:jc w:val="left"/>
      </w:pPr>
      <w:r>
        <w:t xml:space="preserve"> </w:t>
      </w:r>
    </w:p>
    <w:p w14:paraId="107FB5F0" w14:textId="666770BA" w:rsidR="00C26EAE" w:rsidRDefault="002B4ED3">
      <w:r>
        <w:t>Also in attendance: Mrs M Morgan (Clerk)</w:t>
      </w:r>
      <w:r w:rsidR="00AD35B1">
        <w:t xml:space="preserve"> and Cllr B Davies County Councillor</w:t>
      </w:r>
    </w:p>
    <w:p w14:paraId="0E7365BF" w14:textId="77777777" w:rsidR="00C26EAE" w:rsidRDefault="002B4ED3">
      <w:pPr>
        <w:spacing w:after="0" w:line="259" w:lineRule="auto"/>
        <w:ind w:left="0" w:firstLine="0"/>
        <w:jc w:val="left"/>
      </w:pPr>
      <w:r>
        <w:t xml:space="preserve"> </w:t>
      </w:r>
    </w:p>
    <w:p w14:paraId="030BE9FE" w14:textId="2418F429" w:rsidR="00C26EAE" w:rsidRDefault="00663067" w:rsidP="00100270">
      <w:r>
        <w:rPr>
          <w:b/>
        </w:rPr>
        <w:t>5</w:t>
      </w:r>
      <w:r w:rsidR="0022236F">
        <w:rPr>
          <w:b/>
        </w:rPr>
        <w:t>1</w:t>
      </w:r>
      <w:r w:rsidR="00F13FCE">
        <w:rPr>
          <w:b/>
        </w:rPr>
        <w:t>/2</w:t>
      </w:r>
      <w:r w:rsidR="0022236F">
        <w:rPr>
          <w:b/>
        </w:rPr>
        <w:t>4</w:t>
      </w:r>
      <w:r w:rsidR="00F13FCE">
        <w:rPr>
          <w:b/>
        </w:rPr>
        <w:t xml:space="preserve"> </w:t>
      </w:r>
      <w:r w:rsidR="00F13FCE">
        <w:rPr>
          <w:b/>
          <w:u w:val="single" w:color="000000"/>
        </w:rPr>
        <w:t>Apologies</w:t>
      </w:r>
      <w:r w:rsidR="00F13FCE">
        <w:t xml:space="preserve"> – </w:t>
      </w:r>
      <w:r w:rsidR="00944529">
        <w:t>It was resolved to accept apologies from Cllr A Conti and Cllr D Jones</w:t>
      </w:r>
    </w:p>
    <w:p w14:paraId="7B1C660C" w14:textId="77777777" w:rsidR="00C26EAE" w:rsidRDefault="002B4ED3">
      <w:pPr>
        <w:spacing w:after="0" w:line="259" w:lineRule="auto"/>
        <w:ind w:left="0" w:firstLine="0"/>
        <w:jc w:val="left"/>
      </w:pPr>
      <w:r>
        <w:t xml:space="preserve"> </w:t>
      </w:r>
    </w:p>
    <w:p w14:paraId="63E7806C" w14:textId="0F17DF28" w:rsidR="00AC3FC7" w:rsidRDefault="00663067" w:rsidP="00AC3FC7">
      <w:pPr>
        <w:ind w:left="-5"/>
      </w:pPr>
      <w:r>
        <w:rPr>
          <w:b/>
        </w:rPr>
        <w:t>5</w:t>
      </w:r>
      <w:r w:rsidR="0022236F">
        <w:rPr>
          <w:b/>
        </w:rPr>
        <w:t>2</w:t>
      </w:r>
      <w:r w:rsidR="00F13FCE">
        <w:rPr>
          <w:b/>
        </w:rPr>
        <w:t>/2</w:t>
      </w:r>
      <w:r w:rsidR="0022236F">
        <w:rPr>
          <w:b/>
        </w:rPr>
        <w:t>4</w:t>
      </w:r>
      <w:r w:rsidR="00F13FCE">
        <w:rPr>
          <w:b/>
        </w:rPr>
        <w:t xml:space="preserve"> </w:t>
      </w:r>
      <w:r w:rsidR="00F13FCE">
        <w:rPr>
          <w:b/>
          <w:u w:val="single" w:color="000000"/>
        </w:rPr>
        <w:t>Declaration of Interest</w:t>
      </w:r>
      <w:r w:rsidR="00F13FCE">
        <w:t xml:space="preserve"> – </w:t>
      </w:r>
      <w:r w:rsidR="00AC3FC7">
        <w:t>To be completed as and when matters arise</w:t>
      </w:r>
      <w:r w:rsidR="00A17E9F">
        <w:t xml:space="preserve">. </w:t>
      </w:r>
    </w:p>
    <w:p w14:paraId="43369E34" w14:textId="77777777" w:rsidR="00AC3FC7" w:rsidRDefault="00AC3FC7" w:rsidP="00AC3FC7">
      <w:pPr>
        <w:spacing w:after="0" w:line="259" w:lineRule="auto"/>
        <w:ind w:left="0" w:firstLine="0"/>
        <w:jc w:val="left"/>
      </w:pPr>
      <w:r>
        <w:t xml:space="preserve"> </w:t>
      </w:r>
    </w:p>
    <w:p w14:paraId="5D0D5B16" w14:textId="14BE3BB5" w:rsidR="00C26EAE" w:rsidRDefault="00663067">
      <w:pPr>
        <w:spacing w:after="0" w:line="259" w:lineRule="auto"/>
        <w:ind w:left="-5"/>
        <w:jc w:val="left"/>
        <w:rPr>
          <w:b/>
        </w:rPr>
      </w:pPr>
      <w:r>
        <w:rPr>
          <w:b/>
        </w:rPr>
        <w:t>5</w:t>
      </w:r>
      <w:r w:rsidR="0022236F">
        <w:rPr>
          <w:b/>
        </w:rPr>
        <w:t>3</w:t>
      </w:r>
      <w:r w:rsidR="00F13FCE">
        <w:rPr>
          <w:b/>
        </w:rPr>
        <w:t>/2</w:t>
      </w:r>
      <w:r w:rsidR="0022236F">
        <w:rPr>
          <w:b/>
        </w:rPr>
        <w:t>4</w:t>
      </w:r>
      <w:r w:rsidR="00F13FCE">
        <w:rPr>
          <w:b/>
        </w:rPr>
        <w:t xml:space="preserve"> </w:t>
      </w:r>
      <w:r w:rsidR="00F13FCE">
        <w:rPr>
          <w:b/>
          <w:u w:val="single" w:color="000000"/>
        </w:rPr>
        <w:t xml:space="preserve">To confirm and sign the minutes of the meeting held on </w:t>
      </w:r>
      <w:r w:rsidR="001261DB">
        <w:rPr>
          <w:b/>
          <w:u w:val="single" w:color="000000"/>
        </w:rPr>
        <w:t>23</w:t>
      </w:r>
      <w:r w:rsidR="00F140B4">
        <w:rPr>
          <w:b/>
          <w:u w:val="single" w:color="000000"/>
        </w:rPr>
        <w:t>.</w:t>
      </w:r>
      <w:r w:rsidR="001261DB">
        <w:rPr>
          <w:b/>
          <w:u w:val="single" w:color="000000"/>
        </w:rPr>
        <w:t>10</w:t>
      </w:r>
      <w:r w:rsidR="00D95A02">
        <w:rPr>
          <w:b/>
          <w:u w:val="single" w:color="000000"/>
        </w:rPr>
        <w:t>.2024.</w:t>
      </w:r>
      <w:r w:rsidR="00F13FCE">
        <w:rPr>
          <w:b/>
        </w:rPr>
        <w:t xml:space="preserve"> </w:t>
      </w:r>
    </w:p>
    <w:p w14:paraId="3F3B4DA2" w14:textId="4A6C40EC" w:rsidR="00A316DB" w:rsidRDefault="004C471F" w:rsidP="003606E5">
      <w:pPr>
        <w:ind w:left="552" w:firstLine="0"/>
      </w:pPr>
      <w:r>
        <w:t xml:space="preserve">The following points </w:t>
      </w:r>
      <w:r w:rsidR="00B36B0C">
        <w:t xml:space="preserve">to be </w:t>
      </w:r>
      <w:r w:rsidR="00F554A0">
        <w:t>amended: -</w:t>
      </w:r>
    </w:p>
    <w:p w14:paraId="64B8DE19" w14:textId="025BE105" w:rsidR="006061A7" w:rsidRDefault="00214D8E" w:rsidP="006061A7">
      <w:pPr>
        <w:pStyle w:val="ListParagraph"/>
        <w:numPr>
          <w:ilvl w:val="0"/>
          <w:numId w:val="7"/>
        </w:numPr>
      </w:pPr>
      <w:r>
        <w:t>4</w:t>
      </w:r>
      <w:r w:rsidR="007839AA">
        <w:t xml:space="preserve">5(c) </w:t>
      </w:r>
      <w:r w:rsidR="009A1375">
        <w:t>Chevrons not chicanes in the email sent to Carmarthenshire County Council</w:t>
      </w:r>
    </w:p>
    <w:p w14:paraId="4A55F816" w14:textId="11B1E815" w:rsidR="007839AA" w:rsidRDefault="006F1B35" w:rsidP="006061A7">
      <w:pPr>
        <w:pStyle w:val="ListParagraph"/>
        <w:numPr>
          <w:ilvl w:val="0"/>
          <w:numId w:val="7"/>
        </w:numPr>
      </w:pPr>
      <w:r>
        <w:t>49 Upper Bronwydd – the cars were racing through the village heading towards the main road up the B4301</w:t>
      </w:r>
      <w:r w:rsidR="006A55F9">
        <w:t xml:space="preserve"> towards the blind bend area</w:t>
      </w:r>
      <w:r w:rsidR="00EF612E">
        <w:t xml:space="preserve">. </w:t>
      </w:r>
      <w:r w:rsidR="006A55F9">
        <w:t>Resident reported to the police.</w:t>
      </w:r>
    </w:p>
    <w:p w14:paraId="57F52DB1" w14:textId="77777777" w:rsidR="00A316DB" w:rsidRDefault="00A316DB" w:rsidP="003606E5">
      <w:pPr>
        <w:ind w:left="552" w:firstLine="0"/>
      </w:pPr>
    </w:p>
    <w:p w14:paraId="4C56BAD0" w14:textId="1900B035" w:rsidR="003606E5" w:rsidRDefault="003606E5" w:rsidP="003606E5">
      <w:pPr>
        <w:ind w:left="552" w:firstLine="0"/>
      </w:pPr>
      <w:r>
        <w:t>Resolved that the minutes of the meetings held on 2</w:t>
      </w:r>
      <w:r w:rsidR="00663067">
        <w:t>3</w:t>
      </w:r>
      <w:r>
        <w:t>.</w:t>
      </w:r>
      <w:r w:rsidR="00663067">
        <w:t>10</w:t>
      </w:r>
      <w:r w:rsidR="003C2B95">
        <w:t>.</w:t>
      </w:r>
      <w:r>
        <w:t>2024 be accepted as a true record</w:t>
      </w:r>
      <w:r w:rsidR="006760DB">
        <w:t xml:space="preserve">. </w:t>
      </w:r>
      <w:r>
        <w:t xml:space="preserve">Proposed by Cllr </w:t>
      </w:r>
      <w:r w:rsidR="00511925">
        <w:t>S</w:t>
      </w:r>
      <w:r w:rsidR="003C2B95">
        <w:t xml:space="preserve"> Phillips</w:t>
      </w:r>
      <w:r>
        <w:t xml:space="preserve"> and seconded by Cllr </w:t>
      </w:r>
      <w:r w:rsidR="00511925">
        <w:t>G Morgan</w:t>
      </w:r>
      <w:r w:rsidR="00085C32">
        <w:t>.</w:t>
      </w:r>
      <w:r>
        <w:t xml:space="preserve"> </w:t>
      </w:r>
    </w:p>
    <w:p w14:paraId="36499C33" w14:textId="77777777" w:rsidR="003606E5" w:rsidRDefault="003606E5" w:rsidP="003606E5">
      <w:pPr>
        <w:spacing w:after="0" w:line="259" w:lineRule="auto"/>
        <w:ind w:left="0" w:firstLine="0"/>
        <w:jc w:val="left"/>
      </w:pPr>
      <w:r>
        <w:t xml:space="preserve"> </w:t>
      </w:r>
    </w:p>
    <w:p w14:paraId="2BA92F85" w14:textId="23BECC9B" w:rsidR="00C26EAE" w:rsidRDefault="00663067">
      <w:pPr>
        <w:pStyle w:val="Heading1"/>
        <w:ind w:left="-5" w:right="0"/>
        <w:rPr>
          <w:u w:val="none"/>
        </w:rPr>
      </w:pPr>
      <w:r>
        <w:rPr>
          <w:u w:val="none"/>
        </w:rPr>
        <w:t>5</w:t>
      </w:r>
      <w:r w:rsidR="0022236F">
        <w:rPr>
          <w:u w:val="none"/>
        </w:rPr>
        <w:t>4</w:t>
      </w:r>
      <w:r w:rsidR="00F13FCE">
        <w:rPr>
          <w:u w:val="none"/>
        </w:rPr>
        <w:t>/2</w:t>
      </w:r>
      <w:r w:rsidR="0022236F">
        <w:rPr>
          <w:u w:val="none"/>
        </w:rPr>
        <w:t>4</w:t>
      </w:r>
      <w:r w:rsidR="00F13FCE">
        <w:rPr>
          <w:u w:val="none"/>
        </w:rPr>
        <w:t xml:space="preserve"> </w:t>
      </w:r>
      <w:r w:rsidR="00F13FCE">
        <w:t>Comments from the Chairperson</w:t>
      </w:r>
      <w:r w:rsidR="00F13FCE">
        <w:rPr>
          <w:u w:val="none"/>
        </w:rPr>
        <w:t xml:space="preserve"> </w:t>
      </w:r>
    </w:p>
    <w:p w14:paraId="4D6BD048" w14:textId="32F44CC2" w:rsidR="00EF7EE3" w:rsidRDefault="00346351" w:rsidP="00832D5A">
      <w:pPr>
        <w:ind w:left="564" w:firstLine="0"/>
        <w:rPr>
          <w:bCs/>
        </w:rPr>
      </w:pPr>
      <w:r>
        <w:rPr>
          <w:bCs/>
        </w:rPr>
        <w:t>Chairperson will comment on points when they arise</w:t>
      </w:r>
      <w:r w:rsidR="00EF612E">
        <w:rPr>
          <w:bCs/>
        </w:rPr>
        <w:t xml:space="preserve">. </w:t>
      </w:r>
    </w:p>
    <w:p w14:paraId="52AA8003" w14:textId="4001DFB3" w:rsidR="000C4BC6" w:rsidRDefault="000C4BC6" w:rsidP="00832D5A">
      <w:pPr>
        <w:ind w:left="564" w:firstLine="0"/>
        <w:rPr>
          <w:bCs/>
        </w:rPr>
      </w:pPr>
      <w:r>
        <w:rPr>
          <w:bCs/>
        </w:rPr>
        <w:t xml:space="preserve">Chairperson thanked those involved in </w:t>
      </w:r>
      <w:r w:rsidR="00942B63">
        <w:rPr>
          <w:bCs/>
        </w:rPr>
        <w:t>purchasing and decorating the Christmas tree outside the hall</w:t>
      </w:r>
      <w:r w:rsidR="00EF612E">
        <w:rPr>
          <w:bCs/>
        </w:rPr>
        <w:t xml:space="preserve">. </w:t>
      </w:r>
      <w:r w:rsidR="00220429">
        <w:rPr>
          <w:bCs/>
        </w:rPr>
        <w:t xml:space="preserve">Chairperson also </w:t>
      </w:r>
      <w:r w:rsidR="00EF612E">
        <w:rPr>
          <w:bCs/>
        </w:rPr>
        <w:t>wanted to thank</w:t>
      </w:r>
      <w:r w:rsidR="00947347">
        <w:rPr>
          <w:bCs/>
        </w:rPr>
        <w:t xml:space="preserve"> Mr </w:t>
      </w:r>
      <w:r w:rsidR="006F663D">
        <w:rPr>
          <w:bCs/>
        </w:rPr>
        <w:t>Thomas an</w:t>
      </w:r>
      <w:r w:rsidR="00947347">
        <w:rPr>
          <w:bCs/>
        </w:rPr>
        <w:t xml:space="preserve">d Mr and Mrs Mycock for collecting rubbish </w:t>
      </w:r>
      <w:r w:rsidR="00C72E9D">
        <w:rPr>
          <w:bCs/>
        </w:rPr>
        <w:t>in</w:t>
      </w:r>
      <w:r w:rsidR="0026769D">
        <w:rPr>
          <w:bCs/>
        </w:rPr>
        <w:t xml:space="preserve"> lower Bronwydd</w:t>
      </w:r>
      <w:r w:rsidR="00EF612E">
        <w:rPr>
          <w:bCs/>
        </w:rPr>
        <w:t xml:space="preserve">. </w:t>
      </w:r>
      <w:r w:rsidR="00BB24FA">
        <w:rPr>
          <w:bCs/>
        </w:rPr>
        <w:t>Thank you letters</w:t>
      </w:r>
      <w:r w:rsidR="00630643">
        <w:rPr>
          <w:bCs/>
        </w:rPr>
        <w:t xml:space="preserve"> to be se</w:t>
      </w:r>
      <w:r w:rsidR="001828CC">
        <w:rPr>
          <w:bCs/>
        </w:rPr>
        <w:t>nt</w:t>
      </w:r>
      <w:r w:rsidR="00BB24FA">
        <w:rPr>
          <w:bCs/>
        </w:rPr>
        <w:t>.</w:t>
      </w:r>
      <w:r w:rsidR="001828CC">
        <w:rPr>
          <w:bCs/>
        </w:rPr>
        <w:t xml:space="preserve"> </w:t>
      </w:r>
    </w:p>
    <w:p w14:paraId="20598D27" w14:textId="3CA7C43E" w:rsidR="003C66EA" w:rsidRDefault="003C66EA" w:rsidP="00832D5A">
      <w:pPr>
        <w:ind w:left="564" w:firstLine="0"/>
        <w:rPr>
          <w:bCs/>
        </w:rPr>
      </w:pPr>
      <w:r>
        <w:rPr>
          <w:bCs/>
        </w:rPr>
        <w:t xml:space="preserve">Chairperson thanked everyone who attended the </w:t>
      </w:r>
      <w:r w:rsidR="00F554A0">
        <w:rPr>
          <w:bCs/>
        </w:rPr>
        <w:t>Remembrance</w:t>
      </w:r>
      <w:r>
        <w:rPr>
          <w:bCs/>
        </w:rPr>
        <w:t xml:space="preserve"> Service – well attended.</w:t>
      </w:r>
    </w:p>
    <w:p w14:paraId="3C8C48E3" w14:textId="77777777" w:rsidR="00346351" w:rsidRPr="00401760" w:rsidRDefault="00346351" w:rsidP="00832D5A">
      <w:pPr>
        <w:ind w:left="564" w:firstLine="0"/>
        <w:rPr>
          <w:bCs/>
        </w:rPr>
      </w:pPr>
    </w:p>
    <w:p w14:paraId="11518A42" w14:textId="6F852208" w:rsidR="00C26EAE" w:rsidRDefault="00663067">
      <w:pPr>
        <w:spacing w:after="0" w:line="259" w:lineRule="auto"/>
        <w:ind w:left="-5"/>
        <w:jc w:val="left"/>
      </w:pPr>
      <w:r>
        <w:rPr>
          <w:b/>
        </w:rPr>
        <w:t>5</w:t>
      </w:r>
      <w:r w:rsidR="0022236F">
        <w:rPr>
          <w:b/>
        </w:rPr>
        <w:t>5</w:t>
      </w:r>
      <w:r w:rsidR="00F13FCE">
        <w:rPr>
          <w:b/>
        </w:rPr>
        <w:t>/2</w:t>
      </w:r>
      <w:r w:rsidR="0022236F">
        <w:rPr>
          <w:b/>
        </w:rPr>
        <w:t>4</w:t>
      </w:r>
      <w:r w:rsidR="00F13FCE">
        <w:rPr>
          <w:b/>
        </w:rPr>
        <w:t xml:space="preserve"> </w:t>
      </w:r>
      <w:r w:rsidR="00F13FCE">
        <w:rPr>
          <w:b/>
          <w:u w:val="single" w:color="000000"/>
        </w:rPr>
        <w:t>Matters arising from the minutes.</w:t>
      </w:r>
      <w:r w:rsidR="00F13FCE">
        <w:rPr>
          <w:b/>
        </w:rPr>
        <w:t xml:space="preserve"> </w:t>
      </w:r>
    </w:p>
    <w:p w14:paraId="1AE89AC9" w14:textId="014676DD" w:rsidR="00220DDF" w:rsidRDefault="002B4ED3" w:rsidP="00AC3593">
      <w:pPr>
        <w:numPr>
          <w:ilvl w:val="0"/>
          <w:numId w:val="1"/>
        </w:numPr>
        <w:ind w:firstLine="0"/>
      </w:pPr>
      <w:r>
        <w:t>Invoices: - Salary</w:t>
      </w:r>
      <w:r w:rsidR="00085C32">
        <w:t xml:space="preserve"> £</w:t>
      </w:r>
      <w:r w:rsidR="00F161F2">
        <w:t>223.44</w:t>
      </w:r>
      <w:r w:rsidR="00085C32">
        <w:t xml:space="preserve">; </w:t>
      </w:r>
      <w:r w:rsidR="00601EE0">
        <w:t>HMRC £</w:t>
      </w:r>
      <w:r w:rsidR="00220DDF">
        <w:t>27.80</w:t>
      </w:r>
      <w:r w:rsidR="002132E9">
        <w:t xml:space="preserve">; </w:t>
      </w:r>
      <w:r w:rsidR="00ED39E8">
        <w:t>Charges £</w:t>
      </w:r>
      <w:r w:rsidR="00F161F2">
        <w:t>10</w:t>
      </w:r>
      <w:r w:rsidR="00ED39E8">
        <w:t>.00</w:t>
      </w:r>
      <w:r w:rsidR="00F161F2">
        <w:t>; Christmas Tree and decorations</w:t>
      </w:r>
      <w:r w:rsidR="003775D6">
        <w:t xml:space="preserve"> £181.24; Bevan &amp; Buckland £108.00</w:t>
      </w:r>
      <w:r w:rsidR="003B5E9A">
        <w:t>; Remembrance Day Refreshments £52.00; Lettings Bronwydd Village Hall £126.00</w:t>
      </w:r>
    </w:p>
    <w:p w14:paraId="4ED7B6B6" w14:textId="1559F822" w:rsidR="00F13FCE" w:rsidRDefault="00D95A02" w:rsidP="00131CD0">
      <w:pPr>
        <w:ind w:left="705" w:firstLine="0"/>
      </w:pPr>
      <w:r>
        <w:t>Income: -</w:t>
      </w:r>
      <w:r w:rsidR="00F13FCE">
        <w:t xml:space="preserve"> Interest £</w:t>
      </w:r>
      <w:r w:rsidR="0060671C">
        <w:t>54.86</w:t>
      </w:r>
    </w:p>
    <w:p w14:paraId="399678DB" w14:textId="15D955F6" w:rsidR="00F13FCE" w:rsidRDefault="00F13FCE" w:rsidP="00F13FCE">
      <w:pPr>
        <w:ind w:left="705" w:firstLine="0"/>
      </w:pPr>
      <w:r>
        <w:t>C/A - £</w:t>
      </w:r>
      <w:r w:rsidR="007C0C7B">
        <w:t>2</w:t>
      </w:r>
      <w:r w:rsidR="00C16F5C">
        <w:t>217.35</w:t>
      </w:r>
      <w:r>
        <w:t xml:space="preserve">   D/A - £</w:t>
      </w:r>
      <w:r w:rsidR="007C0C7B">
        <w:t>17</w:t>
      </w:r>
      <w:r w:rsidR="00C16F5C">
        <w:t>515.91</w:t>
      </w:r>
    </w:p>
    <w:p w14:paraId="1A28BA8A" w14:textId="5AE8076B" w:rsidR="00C16F5C" w:rsidRDefault="00B220C6" w:rsidP="00F13FCE">
      <w:pPr>
        <w:ind w:left="705" w:firstLine="0"/>
      </w:pPr>
      <w:r>
        <w:t>Proposed as correct Cllr B Phillips and Cllr G Morgan</w:t>
      </w:r>
    </w:p>
    <w:p w14:paraId="0C2CC561" w14:textId="4820500A" w:rsidR="00E62C0E" w:rsidRDefault="00E62C0E" w:rsidP="00F13FCE">
      <w:pPr>
        <w:ind w:left="705" w:firstLine="0"/>
      </w:pPr>
      <w:r>
        <w:t xml:space="preserve">Clerk informed the meeting that the pay review had been settled and </w:t>
      </w:r>
      <w:r w:rsidR="009637B0">
        <w:t>gave details of the new salary</w:t>
      </w:r>
      <w:r w:rsidR="00EF612E">
        <w:t xml:space="preserve">. </w:t>
      </w:r>
      <w:r w:rsidR="00ED23D7">
        <w:t>Noted and agreed by all present.</w:t>
      </w:r>
    </w:p>
    <w:p w14:paraId="523DAF7B" w14:textId="3A9D79F6" w:rsidR="00EB5A71" w:rsidRDefault="00EB5A71" w:rsidP="00F13FCE">
      <w:pPr>
        <w:ind w:left="705" w:firstLine="0"/>
      </w:pPr>
      <w:r>
        <w:t xml:space="preserve">Correspondence received from Welsh Government </w:t>
      </w:r>
      <w:r w:rsidR="00EC74E2">
        <w:t>notifying the community council that the appropriate sum for the purposes of Section 137</w:t>
      </w:r>
      <w:r w:rsidR="00911489">
        <w:t>(4)(a) for 2025-26 is £11.10.</w:t>
      </w:r>
    </w:p>
    <w:p w14:paraId="7EFB6ECF" w14:textId="34552450" w:rsidR="005B1A55" w:rsidRDefault="002B4ED3" w:rsidP="005F3511">
      <w:pPr>
        <w:numPr>
          <w:ilvl w:val="0"/>
          <w:numId w:val="1"/>
        </w:numPr>
        <w:spacing w:after="25"/>
        <w:ind w:hanging="360"/>
      </w:pPr>
      <w:r>
        <w:rPr>
          <w:noProof/>
        </w:rPr>
        <mc:AlternateContent>
          <mc:Choice Requires="wpg">
            <w:drawing>
              <wp:anchor distT="0" distB="0" distL="114300" distR="114300" simplePos="0" relativeHeight="251658240" behindDoc="1" locked="0" layoutInCell="1" allowOverlap="1" wp14:anchorId="72EA72B9" wp14:editId="27401673">
                <wp:simplePos x="0" y="0"/>
                <wp:positionH relativeFrom="column">
                  <wp:posOffset>365900</wp:posOffset>
                </wp:positionH>
                <wp:positionV relativeFrom="paragraph">
                  <wp:posOffset>-590051</wp:posOffset>
                </wp:positionV>
                <wp:extent cx="2794826" cy="2587022"/>
                <wp:effectExtent l="0" t="0" r="0" b="0"/>
                <wp:wrapNone/>
                <wp:docPr id="3606" name="Group 3606"/>
                <wp:cNvGraphicFramePr/>
                <a:graphic xmlns:a="http://schemas.openxmlformats.org/drawingml/2006/main">
                  <a:graphicData uri="http://schemas.microsoft.com/office/word/2010/wordprocessingGroup">
                    <wpg:wgp>
                      <wpg:cNvGrpSpPr/>
                      <wpg:grpSpPr>
                        <a:xfrm>
                          <a:off x="0" y="0"/>
                          <a:ext cx="2794826" cy="2587022"/>
                          <a:chOff x="0" y="0"/>
                          <a:chExt cx="2794826" cy="2587022"/>
                        </a:xfrm>
                      </wpg:grpSpPr>
                      <wps:wsp>
                        <wps:cNvPr id="6" name="Shape 6"/>
                        <wps:cNvSpPr/>
                        <wps:spPr>
                          <a:xfrm>
                            <a:off x="0" y="811054"/>
                            <a:ext cx="907584" cy="1335769"/>
                          </a:xfrm>
                          <a:custGeom>
                            <a:avLst/>
                            <a:gdLst/>
                            <a:ahLst/>
                            <a:cxnLst/>
                            <a:rect l="0" t="0" r="0" b="0"/>
                            <a:pathLst>
                              <a:path w="907584" h="1335769">
                                <a:moveTo>
                                  <a:pt x="579993" y="540"/>
                                </a:moveTo>
                                <a:cubicBezTo>
                                  <a:pt x="624554" y="1080"/>
                                  <a:pt x="670433" y="7048"/>
                                  <a:pt x="717487" y="18923"/>
                                </a:cubicBezTo>
                                <a:cubicBezTo>
                                  <a:pt x="764731" y="31686"/>
                                  <a:pt x="813118" y="48927"/>
                                  <a:pt x="862378" y="71200"/>
                                </a:cubicBezTo>
                                <a:lnTo>
                                  <a:pt x="907584" y="93801"/>
                                </a:lnTo>
                                <a:lnTo>
                                  <a:pt x="907584" y="299848"/>
                                </a:lnTo>
                                <a:lnTo>
                                  <a:pt x="865807" y="276590"/>
                                </a:lnTo>
                                <a:cubicBezTo>
                                  <a:pt x="828453" y="257588"/>
                                  <a:pt x="791591" y="242380"/>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89"/>
                                </a:lnTo>
                                <a:lnTo>
                                  <a:pt x="907584" y="1335769"/>
                                </a:lnTo>
                                <a:lnTo>
                                  <a:pt x="47803" y="475996"/>
                                </a:lnTo>
                                <a:cubicBezTo>
                                  <a:pt x="19545" y="447802"/>
                                  <a:pt x="4966" y="423418"/>
                                  <a:pt x="2261" y="402082"/>
                                </a:cubicBezTo>
                                <a:cubicBezTo>
                                  <a:pt x="0" y="382524"/>
                                  <a:pt x="4851" y="366903"/>
                                  <a:pt x="14973" y="356870"/>
                                </a:cubicBezTo>
                                <a:cubicBezTo>
                                  <a:pt x="80747" y="291084"/>
                                  <a:pt x="146583" y="225171"/>
                                  <a:pt x="212407" y="159385"/>
                                </a:cubicBezTo>
                                <a:cubicBezTo>
                                  <a:pt x="287846" y="83947"/>
                                  <a:pt x="366967" y="34417"/>
                                  <a:pt x="450406" y="14732"/>
                                </a:cubicBezTo>
                                <a:cubicBezTo>
                                  <a:pt x="492188"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7"/>
                        <wps:cNvSpPr/>
                        <wps:spPr>
                          <a:xfrm>
                            <a:off x="907584" y="904854"/>
                            <a:ext cx="870098" cy="1682168"/>
                          </a:xfrm>
                          <a:custGeom>
                            <a:avLst/>
                            <a:gdLst/>
                            <a:ahLst/>
                            <a:cxnLst/>
                            <a:rect l="0" t="0" r="0" b="0"/>
                            <a:pathLst>
                              <a:path w="870098" h="1682168">
                                <a:moveTo>
                                  <a:pt x="0" y="0"/>
                                </a:moveTo>
                                <a:lnTo>
                                  <a:pt x="29305" y="14651"/>
                                </a:lnTo>
                                <a:cubicBezTo>
                                  <a:pt x="54338" y="28373"/>
                                  <a:pt x="79555" y="43423"/>
                                  <a:pt x="104923" y="59869"/>
                                </a:cubicBezTo>
                                <a:cubicBezTo>
                                  <a:pt x="206396" y="125655"/>
                                  <a:pt x="310917" y="211888"/>
                                  <a:pt x="416200" y="317171"/>
                                </a:cubicBezTo>
                                <a:cubicBezTo>
                                  <a:pt x="537612" y="438710"/>
                                  <a:pt x="634132" y="554661"/>
                                  <a:pt x="704998" y="664009"/>
                                </a:cubicBezTo>
                                <a:cubicBezTo>
                                  <a:pt x="777134" y="774498"/>
                                  <a:pt x="823108" y="877368"/>
                                  <a:pt x="846603" y="973888"/>
                                </a:cubicBezTo>
                                <a:cubicBezTo>
                                  <a:pt x="870098" y="1070409"/>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8"/>
                                  <a:pt x="465095" y="1678738"/>
                                </a:cubicBezTo>
                                <a:cubicBezTo>
                                  <a:pt x="444775" y="1677087"/>
                                  <a:pt x="420518" y="1662483"/>
                                  <a:pt x="392324" y="1634288"/>
                                </a:cubicBezTo>
                                <a:lnTo>
                                  <a:pt x="0" y="1241968"/>
                                </a:lnTo>
                                <a:lnTo>
                                  <a:pt x="0" y="1010188"/>
                                </a:lnTo>
                                <a:lnTo>
                                  <a:pt x="427884" y="1438073"/>
                                </a:lnTo>
                                <a:cubicBezTo>
                                  <a:pt x="467762" y="1398322"/>
                                  <a:pt x="507513" y="1358571"/>
                                  <a:pt x="547264" y="1318820"/>
                                </a:cubicBezTo>
                                <a:cubicBezTo>
                                  <a:pt x="603144" y="1262813"/>
                                  <a:pt x="639339" y="1205663"/>
                                  <a:pt x="654452" y="1144322"/>
                                </a:cubicBezTo>
                                <a:cubicBezTo>
                                  <a:pt x="669565" y="1083109"/>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8"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8"/>
                        <wps:cNvSpPr/>
                        <wps:spPr>
                          <a:xfrm>
                            <a:off x="849059" y="0"/>
                            <a:ext cx="570206" cy="960458"/>
                          </a:xfrm>
                          <a:custGeom>
                            <a:avLst/>
                            <a:gdLst/>
                            <a:ahLst/>
                            <a:cxnLst/>
                            <a:rect l="0" t="0" r="0" b="0"/>
                            <a:pathLst>
                              <a:path w="570206" h="960458">
                                <a:moveTo>
                                  <a:pt x="507254" y="1873"/>
                                </a:moveTo>
                                <a:lnTo>
                                  <a:pt x="570206" y="13499"/>
                                </a:lnTo>
                                <a:lnTo>
                                  <a:pt x="570206" y="215947"/>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9"/>
                        <wps:cNvSpPr/>
                        <wps:spPr>
                          <a:xfrm>
                            <a:off x="1419265" y="13499"/>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7"/>
                                  <a:pt x="822603" y="1735831"/>
                                  <a:pt x="814602" y="1737228"/>
                                </a:cubicBezTo>
                                <a:cubicBezTo>
                                  <a:pt x="807744" y="1739641"/>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3606" style="width:220.065pt;height:203.703pt;position:absolute;z-index:-2147483647;mso-position-horizontal-relative:text;mso-position-horizontal:absolute;margin-left:28.811pt;mso-position-vertical-relative:text;margin-top:-46.4608pt;" coordsize="27948,25870">
                <v:shape id="Shape 6" style="position:absolute;width:9075;height:13357;left:0;top:8110;" coordsize="907584,1335769" path="m579993,540c624554,1080,670433,7048,717487,18923c764731,31686,813118,48927,862378,71200l907584,93801l907584,299848l865807,276590c828453,257588,791591,242380,755333,230632c700945,213106,648772,206439,598384,208701c581589,209455,564991,211201,548577,213868c482918,224536,420815,261366,360871,321310c321501,360680,282257,399923,242888,439293l907584,1103989l907584,1335769l47803,475996c19545,447802,4966,423418,2261,402082c0,382524,4851,366903,14973,356870c80747,291084,146583,225171,212407,159385c287846,83947,366967,34417,450406,14732c492188,4890,535432,0,579993,540x">
                  <v:stroke weight="0pt" endcap="flat" joinstyle="miter" miterlimit="10" on="false" color="#000000" opacity="0"/>
                  <v:fill on="true" color="#c0c0c0" opacity="0.501961"/>
                </v:shape>
                <v:shape id="Shape 7" style="position:absolute;width:8700;height:16821;left:9075;top:9048;" coordsize="870098,1682168" path="m0,0l29305,14651c54338,28373,79555,43423,104923,59869c206396,125655,310917,211888,416200,317171c537612,438710,634132,554661,704998,664009c777134,774498,823108,877368,846603,973888c870098,1070409,868193,1161848,844317,1245287c820441,1328726,770784,1407720,696108,1482523c634513,1543991,573045,1605586,511450,1667055c501290,1677214,485796,1682168,465095,1678738c444775,1677087,420518,1662483,392324,1634288l0,1241968l0,1010188l427884,1438073c467762,1398322,507513,1358571,547264,1318820c603144,1262813,639339,1205663,654452,1144322c669565,1083109,668676,1017703,646959,945567c625369,873559,588412,796088,530373,713031c473350,630861,397277,542215,301773,446711c225827,370765,149119,306503,71649,251512c52536,238050,33518,225620,14608,214180l0,206048l0,0x">
                  <v:stroke weight="0pt" endcap="flat" joinstyle="miter" miterlimit="10" on="false" color="#000000" opacity="0"/>
                  <v:fill on="true" color="#c0c0c0" opacity="0.501961"/>
                </v:shape>
                <v:shape id="Shape 8" style="position:absolute;width:5702;height:9604;left:8490;top:0;" coordsize="570206,960458" path="m507254,1873l570206,13499l570206,215947l565630,214451c552363,211463,539131,209820,525939,209486c499554,208820,473329,213392,447294,222917c430403,228759,415036,237903,398780,249841c382397,261652,362458,279559,339471,302546c306959,335058,274320,367697,241808,400209l570206,728607l570206,960458l47752,438055c19558,409734,4953,385477,2286,364141c0,344583,4826,328962,14986,318929c76708,257080,138430,195358,200279,133636c222504,111284,241808,94139,257683,80550c274066,68485,289560,57182,303276,47911c346837,24289,390398,8033,437388,2699c460502,476,483711,0,507254,1873x">
                  <v:stroke weight="0pt" endcap="flat" joinstyle="miter" miterlimit="10" on="false" color="#000000" opacity="0"/>
                  <v:fill on="true" color="#c0c0c0" opacity="0.501961"/>
                </v:shape>
                <v:shape id="Shape 9" style="position:absolute;width:13755;height:17396;left:14192;top:134;" coordsize="1375561,1739641"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438c1087271,1174237,949476,1091814,812824,1007613c765453,978911,721130,954019,679601,932429c638199,910839,598702,896361,561872,887471c524915,878454,491387,877946,459510,883534c428649,890138,399185,906775,372896,933064c347115,958972,321334,984753,295426,1010534c494816,1209924,694079,1409187,893342,1608450c898803,1613911,903502,1620007,905915,1626357c908201,1632707,908074,1639311,906169,1645534c904899,1653535,901470,1661028,896263,1670680c889913,1679189,881531,1689603,870101,1701033c858671,1712590,848892,1720337,840383,1726560c830731,1731767,822603,1735831,814602,1737228c807744,1739641,801648,1739260,795425,1736847c789075,1734434,782852,1729735,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group>
            </w:pict>
          </mc:Fallback>
        </mc:AlternateContent>
      </w:r>
      <w:r>
        <w:rPr>
          <w:noProof/>
        </w:rPr>
        <mc:AlternateContent>
          <mc:Choice Requires="wpg">
            <w:drawing>
              <wp:anchor distT="0" distB="0" distL="114300" distR="114300" simplePos="0" relativeHeight="251659264" behindDoc="1" locked="0" layoutInCell="1" allowOverlap="1" wp14:anchorId="60A9FB57" wp14:editId="741C0FF8">
                <wp:simplePos x="0" y="0"/>
                <wp:positionH relativeFrom="column">
                  <wp:posOffset>2159965</wp:posOffset>
                </wp:positionH>
                <wp:positionV relativeFrom="paragraph">
                  <wp:posOffset>-2939265</wp:posOffset>
                </wp:positionV>
                <wp:extent cx="2878201" cy="3448558"/>
                <wp:effectExtent l="0" t="0" r="0" b="0"/>
                <wp:wrapNone/>
                <wp:docPr id="3607" name="Group 3607"/>
                <wp:cNvGraphicFramePr/>
                <a:graphic xmlns:a="http://schemas.openxmlformats.org/drawingml/2006/main">
                  <a:graphicData uri="http://schemas.microsoft.com/office/word/2010/wordprocessingGroup">
                    <wpg:wgp>
                      <wpg:cNvGrpSpPr/>
                      <wpg:grpSpPr>
                        <a:xfrm>
                          <a:off x="0" y="0"/>
                          <a:ext cx="2878201" cy="3448558"/>
                          <a:chOff x="0" y="0"/>
                          <a:chExt cx="2878201" cy="3448558"/>
                        </a:xfrm>
                      </wpg:grpSpPr>
                      <wps:wsp>
                        <wps:cNvPr id="10" name="Shape 10"/>
                        <wps:cNvSpPr/>
                        <wps:spPr>
                          <a:xfrm>
                            <a:off x="0" y="1620456"/>
                            <a:ext cx="666179" cy="1195585"/>
                          </a:xfrm>
                          <a:custGeom>
                            <a:avLst/>
                            <a:gdLst/>
                            <a:ahLst/>
                            <a:cxnLst/>
                            <a:rect l="0" t="0" r="0" b="0"/>
                            <a:pathLst>
                              <a:path w="666179" h="1195585">
                                <a:moveTo>
                                  <a:pt x="129778" y="317"/>
                                </a:moveTo>
                                <a:cubicBezTo>
                                  <a:pt x="133858" y="0"/>
                                  <a:pt x="137858" y="317"/>
                                  <a:pt x="142240" y="1460"/>
                                </a:cubicBezTo>
                                <a:cubicBezTo>
                                  <a:pt x="151003" y="3492"/>
                                  <a:pt x="160655" y="8954"/>
                                  <a:pt x="170307" y="14668"/>
                                </a:cubicBezTo>
                                <a:lnTo>
                                  <a:pt x="666179" y="328868"/>
                                </a:lnTo>
                                <a:lnTo>
                                  <a:pt x="666179" y="524052"/>
                                </a:lnTo>
                                <a:lnTo>
                                  <a:pt x="240411" y="250508"/>
                                </a:lnTo>
                                <a:cubicBezTo>
                                  <a:pt x="240157" y="250635"/>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9"/>
                                  <a:pt x="4826" y="149670"/>
                                  <a:pt x="2794" y="140907"/>
                                </a:cubicBezTo>
                                <a:cubicBezTo>
                                  <a:pt x="0" y="132779"/>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5"/>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 name="Shape 11"/>
                        <wps:cNvSpPr/>
                        <wps:spPr>
                          <a:xfrm>
                            <a:off x="666179" y="1949324"/>
                            <a:ext cx="1164400" cy="1499234"/>
                          </a:xfrm>
                          <a:custGeom>
                            <a:avLst/>
                            <a:gdLst/>
                            <a:ahLst/>
                            <a:cxnLst/>
                            <a:rect l="0" t="0" r="0" b="0"/>
                            <a:pathLst>
                              <a:path w="1164400" h="1499234">
                                <a:moveTo>
                                  <a:pt x="0" y="0"/>
                                </a:moveTo>
                                <a:lnTo>
                                  <a:pt x="302451" y="191641"/>
                                </a:lnTo>
                                <a:cubicBezTo>
                                  <a:pt x="568928" y="359694"/>
                                  <a:pt x="835406" y="527747"/>
                                  <a:pt x="1100772" y="697483"/>
                                </a:cubicBezTo>
                                <a:cubicBezTo>
                                  <a:pt x="1120331" y="710437"/>
                                  <a:pt x="1134427" y="720342"/>
                                  <a:pt x="1144841" y="729360"/>
                                </a:cubicBezTo>
                                <a:cubicBezTo>
                                  <a:pt x="1154620" y="739139"/>
                                  <a:pt x="1160082" y="748791"/>
                                  <a:pt x="1162240" y="757554"/>
                                </a:cubicBezTo>
                                <a:cubicBezTo>
                                  <a:pt x="1164400" y="766317"/>
                                  <a:pt x="1161478" y="775588"/>
                                  <a:pt x="1154494" y="784859"/>
                                </a:cubicBezTo>
                                <a:cubicBezTo>
                                  <a:pt x="1146873" y="794765"/>
                                  <a:pt x="1137095" y="806576"/>
                                  <a:pt x="1122870" y="820673"/>
                                </a:cubicBezTo>
                                <a:cubicBezTo>
                                  <a:pt x="1108773" y="834897"/>
                                  <a:pt x="1098106" y="845692"/>
                                  <a:pt x="1088834" y="852677"/>
                                </a:cubicBezTo>
                                <a:cubicBezTo>
                                  <a:pt x="1079056" y="860297"/>
                                  <a:pt x="1070801" y="864234"/>
                                  <a:pt x="1063434" y="864996"/>
                                </a:cubicBezTo>
                                <a:cubicBezTo>
                                  <a:pt x="1056577" y="867536"/>
                                  <a:pt x="1050608" y="867028"/>
                                  <a:pt x="1044258" y="864742"/>
                                </a:cubicBezTo>
                                <a:cubicBezTo>
                                  <a:pt x="1037908" y="862329"/>
                                  <a:pt x="1030414" y="859027"/>
                                  <a:pt x="1021905" y="854454"/>
                                </a:cubicBezTo>
                                <a:cubicBezTo>
                                  <a:pt x="883476" y="764920"/>
                                  <a:pt x="743776" y="677036"/>
                                  <a:pt x="605345" y="587501"/>
                                </a:cubicBezTo>
                                <a:cubicBezTo>
                                  <a:pt x="484569" y="708278"/>
                                  <a:pt x="363664"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8"/>
                                  <a:pt x="429323" y="1499234"/>
                                  <a:pt x="420560" y="1497075"/>
                                </a:cubicBezTo>
                                <a:cubicBezTo>
                                  <a:pt x="411797" y="1494916"/>
                                  <a:pt x="402272" y="1489454"/>
                                  <a:pt x="393128" y="1479041"/>
                                </a:cubicBezTo>
                                <a:cubicBezTo>
                                  <a:pt x="383349" y="1469262"/>
                                  <a:pt x="373444" y="1455165"/>
                                  <a:pt x="360489" y="1435607"/>
                                </a:cubicBezTo>
                                <a:lnTo>
                                  <a:pt x="0" y="866717"/>
                                </a:lnTo>
                                <a:lnTo>
                                  <a:pt x="0" y="581877"/>
                                </a:lnTo>
                                <a:lnTo>
                                  <a:pt x="123127" y="772286"/>
                                </a:lnTo>
                                <a:cubicBezTo>
                                  <a:pt x="224218" y="671321"/>
                                  <a:pt x="325310" y="570229"/>
                                  <a:pt x="426402" y="469136"/>
                                </a:cubicBezTo>
                                <a:cubicBezTo>
                                  <a:pt x="284734" y="377315"/>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 name="Shape 12"/>
                        <wps:cNvSpPr/>
                        <wps:spPr>
                          <a:xfrm>
                            <a:off x="602869"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3"/>
                                  <a:pt x="544703" y="99568"/>
                                </a:cubicBezTo>
                                <a:cubicBezTo>
                                  <a:pt x="553847" y="110109"/>
                                  <a:pt x="560451" y="120777"/>
                                  <a:pt x="563880" y="128270"/>
                                </a:cubicBezTo>
                                <a:cubicBezTo>
                                  <a:pt x="568452" y="136778"/>
                                  <a:pt x="569976" y="143764"/>
                                  <a:pt x="570611" y="149733"/>
                                </a:cubicBezTo>
                                <a:cubicBezTo>
                                  <a:pt x="570484" y="156337"/>
                                  <a:pt x="568833" y="160147"/>
                                  <a:pt x="565531" y="163576"/>
                                </a:cubicBezTo>
                                <a:cubicBezTo>
                                  <a:pt x="458978" y="270002"/>
                                  <a:pt x="352552" y="376427"/>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 name="Shape 13"/>
                        <wps:cNvSpPr/>
                        <wps:spPr>
                          <a:xfrm>
                            <a:off x="1120140" y="0"/>
                            <a:ext cx="1758061" cy="1758061"/>
                          </a:xfrm>
                          <a:custGeom>
                            <a:avLst/>
                            <a:gdLst/>
                            <a:ahLst/>
                            <a:cxnLst/>
                            <a:rect l="0" t="0" r="0" b="0"/>
                            <a:pathLst>
                              <a:path w="1758061" h="1758061">
                                <a:moveTo>
                                  <a:pt x="626618" y="0"/>
                                </a:moveTo>
                                <a:cubicBezTo>
                                  <a:pt x="632587" y="635"/>
                                  <a:pt x="639572" y="2159"/>
                                  <a:pt x="648081" y="6731"/>
                                </a:cubicBezTo>
                                <a:cubicBezTo>
                                  <a:pt x="656590" y="11175"/>
                                  <a:pt x="666750" y="18542"/>
                                  <a:pt x="677164" y="27559"/>
                                </a:cubicBezTo>
                                <a:cubicBezTo>
                                  <a:pt x="688721" y="37846"/>
                                  <a:pt x="701294" y="49022"/>
                                  <a:pt x="715391" y="63119"/>
                                </a:cubicBezTo>
                                <a:cubicBezTo>
                                  <a:pt x="729488" y="77215"/>
                                  <a:pt x="740664" y="89915"/>
                                  <a:pt x="749808" y="100202"/>
                                </a:cubicBezTo>
                                <a:cubicBezTo>
                                  <a:pt x="758952" y="110744"/>
                                  <a:pt x="766191" y="120776"/>
                                  <a:pt x="769620" y="128143"/>
                                </a:cubicBezTo>
                                <a:cubicBezTo>
                                  <a:pt x="774192" y="136651"/>
                                  <a:pt x="775716" y="143763"/>
                                  <a:pt x="776351" y="149733"/>
                                </a:cubicBezTo>
                                <a:cubicBezTo>
                                  <a:pt x="776351" y="156337"/>
                                  <a:pt x="773938" y="160782"/>
                                  <a:pt x="770636" y="164211"/>
                                </a:cubicBezTo>
                                <a:cubicBezTo>
                                  <a:pt x="688848" y="245999"/>
                                  <a:pt x="607060" y="327660"/>
                                  <a:pt x="525399" y="409448"/>
                                </a:cubicBezTo>
                                <a:cubicBezTo>
                                  <a:pt x="931164" y="815213"/>
                                  <a:pt x="1336929" y="1220977"/>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3"/>
                                  <a:pt x="409448" y="525399"/>
                                </a:cubicBezTo>
                                <a:cubicBezTo>
                                  <a:pt x="327660" y="607060"/>
                                  <a:pt x="245872" y="688848"/>
                                  <a:pt x="164084" y="770636"/>
                                </a:cubicBezTo>
                                <a:cubicBezTo>
                                  <a:pt x="160782" y="773938"/>
                                  <a:pt x="156337" y="776350"/>
                                  <a:pt x="150368" y="775715"/>
                                </a:cubicBezTo>
                                <a:cubicBezTo>
                                  <a:pt x="143764" y="775843"/>
                                  <a:pt x="137287" y="773557"/>
                                  <a:pt x="128778" y="768985"/>
                                </a:cubicBezTo>
                                <a:cubicBezTo>
                                  <a:pt x="121412" y="765556"/>
                                  <a:pt x="111379" y="758317"/>
                                  <a:pt x="100965" y="749173"/>
                                </a:cubicBezTo>
                                <a:cubicBezTo>
                                  <a:pt x="89789" y="740790"/>
                                  <a:pt x="77216" y="729488"/>
                                  <a:pt x="63119" y="715390"/>
                                </a:cubicBezTo>
                                <a:cubicBezTo>
                                  <a:pt x="49022" y="701294"/>
                                  <a:pt x="37719" y="688721"/>
                                  <a:pt x="28194" y="676401"/>
                                </a:cubicBezTo>
                                <a:cubicBezTo>
                                  <a:pt x="19177" y="666114"/>
                                  <a:pt x="11811" y="655955"/>
                                  <a:pt x="7366" y="647573"/>
                                </a:cubicBezTo>
                                <a:cubicBezTo>
                                  <a:pt x="2794" y="638937"/>
                                  <a:pt x="508" y="632587"/>
                                  <a:pt x="635" y="625983"/>
                                </a:cubicBezTo>
                                <a:cubicBezTo>
                                  <a:pt x="0" y="620013"/>
                                  <a:pt x="2286" y="615569"/>
                                  <a:pt x="5715" y="612139"/>
                                </a:cubicBezTo>
                                <a:cubicBezTo>
                                  <a:pt x="207899" y="409956"/>
                                  <a:pt x="409956" y="207899"/>
                                  <a:pt x="612140" y="5714"/>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3607" style="width:226.63pt;height:271.54pt;position:absolute;z-index:-2147483643;mso-position-horizontal-relative:text;mso-position-horizontal:absolute;margin-left:170.076pt;mso-position-vertical-relative:text;margin-top:-231.438pt;" coordsize="28782,34485">
                <v:shape id="Shape 10" style="position:absolute;width:6661;height:11955;left:0;top:16204;" coordsize="666179,1195585" path="m129778,317c133858,0,137858,317,142240,1460c151003,3492,160655,8954,170307,14668l666179,328868l666179,524052l240411,250508c240157,250635,239903,250889,239776,251142c331914,392494,423227,534384,514541,676243l666179,910744l666179,1195585l520763,966105c352711,699643,184658,433197,14859,167830c9271,158179,4826,149670,2794,140907c0,132779,889,125413,3683,116141c5715,107505,11049,97980,18669,88074c26416,78168,37084,67373,50546,53911c64770,39815,76835,27622,87376,19367c97917,10985,107442,5652,116840,2985c121539,1588,125698,635,129778,317x">
                  <v:stroke weight="0pt" endcap="flat" joinstyle="miter" miterlimit="10" on="false" color="#000000" opacity="0"/>
                  <v:fill on="true" color="#c0c0c0" opacity="0.501961"/>
                </v:shape>
                <v:shape id="Shape 11" style="position:absolute;width:11644;height:14992;left:6661;top:19493;" coordsize="1164400,1499234" path="m0,0l302451,191641c568928,359694,835406,527747,1100772,697483c1120331,710437,1134427,720342,1144841,729360c1154620,739139,1160082,748791,1162240,757554c1164400,766317,1161478,775588,1154494,784859c1146873,794765,1137095,806576,1122870,820673c1108773,834897,1098106,845692,1088834,852677c1079056,860297,1070801,864234,1063434,864996c1056577,867536,1050608,867028,1044258,864742c1037908,862329,1030414,859027,1021905,854454c883476,764920,743776,677036,605345,587501c484569,708278,363664,829182,242760,949959c332041,1085976,419545,1223009,508826,1358899c514033,1366773,517334,1374139,519747,1380489c523177,1387982,522922,1394586,522288,1401952c521907,1410969,517970,1419224,511620,1427733c504634,1436877,495617,1448053,482790,1460879c469964,1473579,458152,1483359,449008,1490344c437959,1496948,429323,1499234,420560,1497075c411797,1494916,402272,1489454,393128,1479041c383349,1469262,373444,1455165,360489,1435607l0,866717l0,581877l123127,772286c224218,671321,325310,570229,426402,469136c284734,377315,142525,286352,317,195388l0,195184l0,0x">
                  <v:stroke weight="0pt" endcap="flat" joinstyle="miter" miterlimit="10" on="false" color="#000000" opacity="0"/>
                  <v:fill on="true" color="#c0c0c0" opacity="0.501961"/>
                </v:shape>
                <v:shape id="Shape 12" style="position:absolute;width:14789;height:18315;left:6028;top:7230;" coordsize="1478915,1831594" path="m420878,0c426720,635,433832,2159,442341,6731c450850,11176,461645,17907,472059,26924c483616,37084,496189,48387,510286,62484c524383,76581,535686,89153,544703,99568c553847,110109,560451,120777,563880,128270c568452,136778,569976,143764,570611,149733c570484,156337,568833,160147,565531,163576c458978,270002,352552,376427,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3,2159,442468c0,422910,4826,407289,14859,397256c145669,266446,276352,135763,407035,5080c410464,1651,414274,0,420878,0x">
                  <v:stroke weight="0pt" endcap="flat" joinstyle="miter" miterlimit="10" on="false" color="#000000" opacity="0"/>
                  <v:fill on="true" color="#c0c0c0" opacity="0.501961"/>
                </v:shape>
                <v:shape id="Shape 13" style="position:absolute;width:17580;height:17580;left:11201;top:0;" coordsize="1758061,1758061" path="m626618,0c632587,635,639572,2159,648081,6731c656590,11175,666750,18542,677164,27559c688721,37846,701294,49022,715391,63119c729488,77215,740664,89915,749808,100202c758952,110744,766191,120776,769620,128143c774192,136651,775716,143763,776351,149733c776351,156337,773938,160782,770636,164211c688848,245999,607060,327660,525399,409448c931164,815213,1336929,1220977,1742694,1626870c1748155,1632204,1752854,1638427,1755267,1644777c1757553,1651127,1758061,1657096,1755521,1663954c1754124,1671955,1750822,1679448,1745615,1689100c1739392,1697609,1730883,1708023,1719453,1719580c1708658,1730248,1698244,1738757,1689735,1744980c1680083,1750187,1671828,1754251,1663954,1755648c1656969,1758061,1651127,1757553,1644650,1755267c1638427,1752854,1632331,1748155,1626870,1742694c1221105,1336929,815213,931163,409448,525399c327660,607060,245872,688848,164084,770636c160782,773938,156337,776350,150368,775715c143764,775843,137287,773557,128778,768985c121412,765556,111379,758317,100965,749173c89789,740790,77216,729488,63119,715390c49022,701294,37719,688721,28194,676401c19177,666114,11811,655955,7366,647573c2794,638937,508,632587,635,625983c0,620013,2286,615569,5715,612139c207899,409956,409956,207899,612140,5714c615569,2286,620014,0,626618,0x">
                  <v:stroke weight="0pt" endcap="flat" joinstyle="miter" miterlimit="10" on="false" color="#000000" opacity="0"/>
                  <v:fill on="true" color="#c0c0c0" opacity="0.501961"/>
                </v:shape>
              </v:group>
            </w:pict>
          </mc:Fallback>
        </mc:AlternateContent>
      </w:r>
      <w:r>
        <w:t>Gwili Railway –</w:t>
      </w:r>
      <w:r w:rsidR="005F3511">
        <w:t xml:space="preserve"> </w:t>
      </w:r>
      <w:r w:rsidR="005E342B">
        <w:t>Chairperson read out two emails with regard to the clearing of debris on Gwili Railway</w:t>
      </w:r>
      <w:r w:rsidR="00EF612E">
        <w:t xml:space="preserve">. </w:t>
      </w:r>
      <w:r w:rsidR="005E342B">
        <w:t xml:space="preserve">He had spoken to Mr Jonathan Turner who is the representative of the Preservation Society with responsibility for improvement and a </w:t>
      </w:r>
      <w:r w:rsidR="00F554A0">
        <w:t>clean-up</w:t>
      </w:r>
      <w:r w:rsidR="005E342B">
        <w:t xml:space="preserve"> of the station yard in Bronwydd</w:t>
      </w:r>
      <w:r w:rsidR="00EF612E">
        <w:t xml:space="preserve">. </w:t>
      </w:r>
      <w:r w:rsidR="00EC782D">
        <w:t>Mr Turner</w:t>
      </w:r>
      <w:r w:rsidR="005E342B">
        <w:t xml:space="preserve"> sent his apologies for not attending the meeting tonight but will certainly aim to come along and share the exciting plans for Bronwydd Arms station in the future of the railway</w:t>
      </w:r>
      <w:r w:rsidR="00EF612E">
        <w:t xml:space="preserve">. </w:t>
      </w:r>
      <w:r w:rsidR="005E342B">
        <w:t>Cllr G Evans thanked the Chairperson for his hard work in dealing with Gwili Railway.</w:t>
      </w:r>
    </w:p>
    <w:p w14:paraId="7680344C" w14:textId="28604136" w:rsidR="00F86E0C" w:rsidRDefault="00B763FA" w:rsidP="005F3511">
      <w:pPr>
        <w:numPr>
          <w:ilvl w:val="0"/>
          <w:numId w:val="1"/>
        </w:numPr>
        <w:spacing w:after="25"/>
        <w:ind w:hanging="360"/>
      </w:pPr>
      <w:r>
        <w:t>20mph speed limit</w:t>
      </w:r>
      <w:r w:rsidR="005E342B">
        <w:t xml:space="preserve">/Traffic Calming measures – email sent to Highways regarding the possibility of placing chevrons on the B4301 with a further possibility of the Community Council </w:t>
      </w:r>
      <w:r w:rsidR="006C7F7F">
        <w:t>contributing to the cost</w:t>
      </w:r>
      <w:r w:rsidR="00EF612E">
        <w:t xml:space="preserve">. </w:t>
      </w:r>
      <w:r w:rsidR="006C7F7F">
        <w:t>No response received to date</w:t>
      </w:r>
      <w:r w:rsidR="00EF612E">
        <w:t xml:space="preserve">. </w:t>
      </w:r>
      <w:r w:rsidR="003C66EA">
        <w:t>School bus is still travelling at an excessive speed.</w:t>
      </w:r>
      <w:r w:rsidR="00545CC5">
        <w:t xml:space="preserve"> </w:t>
      </w:r>
    </w:p>
    <w:p w14:paraId="45405400" w14:textId="4BDD6B45" w:rsidR="000B252C" w:rsidRDefault="003C66EA" w:rsidP="004A0810">
      <w:pPr>
        <w:numPr>
          <w:ilvl w:val="0"/>
          <w:numId w:val="1"/>
        </w:numPr>
        <w:spacing w:after="25"/>
        <w:ind w:hanging="360"/>
        <w:rPr>
          <w:bCs/>
        </w:rPr>
      </w:pPr>
      <w:r w:rsidRPr="003C66EA">
        <w:rPr>
          <w:bCs/>
        </w:rPr>
        <w:t>Bronwydd Road parking</w:t>
      </w:r>
      <w:r>
        <w:rPr>
          <w:bCs/>
        </w:rPr>
        <w:t xml:space="preserve"> – County Cllr B Davies reported that the situation is being monitored.</w:t>
      </w:r>
    </w:p>
    <w:p w14:paraId="43AD90C5" w14:textId="3A52C8CF" w:rsidR="003C66EA" w:rsidRDefault="003C66EA" w:rsidP="004A0810">
      <w:pPr>
        <w:numPr>
          <w:ilvl w:val="0"/>
          <w:numId w:val="1"/>
        </w:numPr>
        <w:spacing w:after="25"/>
        <w:ind w:hanging="360"/>
        <w:rPr>
          <w:bCs/>
        </w:rPr>
      </w:pPr>
      <w:r>
        <w:rPr>
          <w:bCs/>
        </w:rPr>
        <w:t xml:space="preserve">Sheep Dip – work to be completed before </w:t>
      </w:r>
      <w:r w:rsidR="00FC15CD">
        <w:rPr>
          <w:bCs/>
        </w:rPr>
        <w:t xml:space="preserve">end of </w:t>
      </w:r>
      <w:r>
        <w:rPr>
          <w:bCs/>
        </w:rPr>
        <w:t>May.</w:t>
      </w:r>
    </w:p>
    <w:p w14:paraId="5D0EB037" w14:textId="3A1838D2" w:rsidR="003C66EA" w:rsidRDefault="003C66EA" w:rsidP="004A0810">
      <w:pPr>
        <w:numPr>
          <w:ilvl w:val="0"/>
          <w:numId w:val="1"/>
        </w:numPr>
        <w:spacing w:after="25"/>
        <w:ind w:hanging="360"/>
        <w:rPr>
          <w:bCs/>
        </w:rPr>
      </w:pPr>
      <w:r>
        <w:rPr>
          <w:bCs/>
        </w:rPr>
        <w:t>Vehicles parked on road at various locations – Chairperson to call with the residents and discuss the matter of parking their vehicles on the main road or pavement.</w:t>
      </w:r>
    </w:p>
    <w:p w14:paraId="5679B13A" w14:textId="1A830A17" w:rsidR="003C66EA" w:rsidRDefault="003C66EA" w:rsidP="004A0810">
      <w:pPr>
        <w:numPr>
          <w:ilvl w:val="0"/>
          <w:numId w:val="1"/>
        </w:numPr>
        <w:spacing w:after="25"/>
        <w:ind w:hanging="360"/>
        <w:rPr>
          <w:bCs/>
        </w:rPr>
      </w:pPr>
      <w:r>
        <w:rPr>
          <w:bCs/>
        </w:rPr>
        <w:t>Christmas Tree – noted in Chairperson’s comments.</w:t>
      </w:r>
    </w:p>
    <w:p w14:paraId="5DACE6F1" w14:textId="6D941208" w:rsidR="003C66EA" w:rsidRDefault="003C66EA" w:rsidP="004A0810">
      <w:pPr>
        <w:numPr>
          <w:ilvl w:val="0"/>
          <w:numId w:val="1"/>
        </w:numPr>
        <w:spacing w:after="25"/>
        <w:ind w:hanging="360"/>
        <w:rPr>
          <w:bCs/>
        </w:rPr>
      </w:pPr>
      <w:r>
        <w:rPr>
          <w:bCs/>
        </w:rPr>
        <w:lastRenderedPageBreak/>
        <w:t xml:space="preserve">Remembrance Service </w:t>
      </w:r>
      <w:r w:rsidR="00F554A0">
        <w:rPr>
          <w:bCs/>
        </w:rPr>
        <w:t>- noted</w:t>
      </w:r>
      <w:r>
        <w:rPr>
          <w:bCs/>
        </w:rPr>
        <w:t xml:space="preserve"> in Chairperson’s comments.</w:t>
      </w:r>
    </w:p>
    <w:p w14:paraId="6D078DC8" w14:textId="77777777" w:rsidR="003C66EA" w:rsidRPr="003C66EA" w:rsidRDefault="003C66EA" w:rsidP="003C66EA">
      <w:pPr>
        <w:spacing w:after="25"/>
        <w:ind w:left="705" w:firstLine="0"/>
        <w:rPr>
          <w:bCs/>
        </w:rPr>
      </w:pPr>
    </w:p>
    <w:p w14:paraId="68BE7083" w14:textId="77777777" w:rsidR="008246AB" w:rsidRDefault="008246AB" w:rsidP="008246AB">
      <w:pPr>
        <w:spacing w:after="25"/>
        <w:ind w:left="705" w:firstLine="0"/>
        <w:rPr>
          <w:b/>
        </w:rPr>
      </w:pPr>
    </w:p>
    <w:p w14:paraId="7F4292EB" w14:textId="4079136C" w:rsidR="00C26EAE" w:rsidRDefault="00663067">
      <w:pPr>
        <w:spacing w:after="0" w:line="259" w:lineRule="auto"/>
        <w:ind w:left="-5"/>
        <w:jc w:val="left"/>
        <w:rPr>
          <w:b/>
        </w:rPr>
      </w:pPr>
      <w:r>
        <w:rPr>
          <w:b/>
        </w:rPr>
        <w:t>5</w:t>
      </w:r>
      <w:r w:rsidR="00FB087D">
        <w:rPr>
          <w:b/>
        </w:rPr>
        <w:t>6</w:t>
      </w:r>
      <w:r w:rsidR="00F13FCE">
        <w:rPr>
          <w:b/>
        </w:rPr>
        <w:t>/</w:t>
      </w:r>
      <w:r w:rsidR="00FB087D">
        <w:rPr>
          <w:b/>
        </w:rPr>
        <w:t>24</w:t>
      </w:r>
      <w:r w:rsidR="00F13FCE">
        <w:rPr>
          <w:b/>
        </w:rPr>
        <w:t xml:space="preserve">    Planning A</w:t>
      </w:r>
      <w:r w:rsidR="00F13FCE">
        <w:rPr>
          <w:b/>
          <w:u w:val="single" w:color="000000"/>
        </w:rPr>
        <w:t>pplications/Decisions</w:t>
      </w:r>
      <w:r w:rsidR="00F13FCE">
        <w:rPr>
          <w:b/>
        </w:rPr>
        <w:t xml:space="preserve"> </w:t>
      </w:r>
    </w:p>
    <w:p w14:paraId="7719631E" w14:textId="3CB6FC38" w:rsidR="008246AB" w:rsidRDefault="008246AB">
      <w:pPr>
        <w:spacing w:after="0" w:line="259" w:lineRule="auto"/>
        <w:ind w:left="-5"/>
        <w:jc w:val="left"/>
        <w:rPr>
          <w:bCs/>
        </w:rPr>
      </w:pPr>
      <w:r>
        <w:rPr>
          <w:b/>
        </w:rPr>
        <w:tab/>
      </w:r>
      <w:r>
        <w:rPr>
          <w:b/>
        </w:rPr>
        <w:tab/>
      </w:r>
      <w:r w:rsidRPr="008246AB">
        <w:rPr>
          <w:bCs/>
        </w:rPr>
        <w:tab/>
        <w:t>No planning applications</w:t>
      </w:r>
    </w:p>
    <w:p w14:paraId="6218CED6" w14:textId="77777777" w:rsidR="008246AB" w:rsidRPr="008246AB" w:rsidRDefault="008246AB">
      <w:pPr>
        <w:spacing w:after="0" w:line="259" w:lineRule="auto"/>
        <w:ind w:left="-5"/>
        <w:jc w:val="left"/>
        <w:rPr>
          <w:bCs/>
        </w:rPr>
      </w:pPr>
    </w:p>
    <w:p w14:paraId="6F9F51E2" w14:textId="723CC3C1" w:rsidR="00C26EAE" w:rsidRDefault="00663067">
      <w:pPr>
        <w:pStyle w:val="Heading1"/>
        <w:ind w:left="-5" w:right="0"/>
        <w:rPr>
          <w:u w:val="none"/>
        </w:rPr>
      </w:pPr>
      <w:r>
        <w:rPr>
          <w:u w:val="none"/>
        </w:rPr>
        <w:t>5</w:t>
      </w:r>
      <w:r w:rsidR="00FB087D">
        <w:rPr>
          <w:u w:val="none"/>
        </w:rPr>
        <w:t>7</w:t>
      </w:r>
      <w:r w:rsidR="00F13FCE">
        <w:rPr>
          <w:u w:val="none"/>
        </w:rPr>
        <w:t>/2</w:t>
      </w:r>
      <w:r w:rsidR="00FB087D">
        <w:rPr>
          <w:u w:val="none"/>
        </w:rPr>
        <w:t>4</w:t>
      </w:r>
      <w:r w:rsidR="00F13FCE">
        <w:rPr>
          <w:u w:val="none"/>
        </w:rPr>
        <w:t xml:space="preserve"> </w:t>
      </w:r>
      <w:r w:rsidR="00F13FCE">
        <w:t>Correspondence</w:t>
      </w:r>
      <w:r w:rsidR="00F13FCE">
        <w:rPr>
          <w:u w:val="none"/>
        </w:rPr>
        <w:t xml:space="preserve">  </w:t>
      </w:r>
    </w:p>
    <w:p w14:paraId="4D426451" w14:textId="102A241D" w:rsidR="00640F0E" w:rsidRDefault="003C66EA" w:rsidP="0021537F">
      <w:pPr>
        <w:ind w:left="720" w:firstLine="0"/>
        <w:rPr>
          <w:bCs/>
        </w:rPr>
      </w:pPr>
      <w:r>
        <w:rPr>
          <w:bCs/>
        </w:rPr>
        <w:t>Enquiry from Cllr L Rowe regarding mandatory training</w:t>
      </w:r>
      <w:r w:rsidR="00EF612E">
        <w:rPr>
          <w:bCs/>
        </w:rPr>
        <w:t xml:space="preserve">. </w:t>
      </w:r>
      <w:r>
        <w:rPr>
          <w:bCs/>
        </w:rPr>
        <w:t>One Voice Wales states that it is not mandatory for Councillors to do any training although it is of course advised</w:t>
      </w:r>
      <w:r w:rsidR="00EF612E">
        <w:rPr>
          <w:bCs/>
        </w:rPr>
        <w:t xml:space="preserve">. </w:t>
      </w:r>
      <w:r>
        <w:rPr>
          <w:bCs/>
        </w:rPr>
        <w:t>It is recommended that Code of Conduct is undertaken at least once in a term</w:t>
      </w:r>
      <w:r w:rsidR="00EF612E">
        <w:rPr>
          <w:bCs/>
        </w:rPr>
        <w:t xml:space="preserve">. </w:t>
      </w:r>
      <w:r>
        <w:rPr>
          <w:bCs/>
        </w:rPr>
        <w:t xml:space="preserve">Clerk reminded councillors </w:t>
      </w:r>
      <w:r w:rsidR="00F554A0">
        <w:rPr>
          <w:bCs/>
        </w:rPr>
        <w:t>that a</w:t>
      </w:r>
      <w:r>
        <w:rPr>
          <w:bCs/>
        </w:rPr>
        <w:t xml:space="preserve"> training plan was in place to be </w:t>
      </w:r>
      <w:r w:rsidR="005F5A6C">
        <w:rPr>
          <w:bCs/>
        </w:rPr>
        <w:t>looked at annually.</w:t>
      </w:r>
    </w:p>
    <w:p w14:paraId="0425ED8C" w14:textId="77777777" w:rsidR="005F5A6C" w:rsidRPr="0021537F" w:rsidRDefault="005F5A6C" w:rsidP="0021537F">
      <w:pPr>
        <w:ind w:left="720" w:firstLine="0"/>
        <w:rPr>
          <w:bCs/>
        </w:rPr>
      </w:pPr>
    </w:p>
    <w:p w14:paraId="0095DEDA" w14:textId="373A9FE9" w:rsidR="00C26EAE" w:rsidRDefault="00663067" w:rsidP="0021537F">
      <w:pPr>
        <w:pStyle w:val="Heading1"/>
        <w:ind w:left="-5" w:right="0"/>
      </w:pPr>
      <w:r>
        <w:rPr>
          <w:u w:val="none"/>
        </w:rPr>
        <w:t>5</w:t>
      </w:r>
      <w:r w:rsidR="00FB087D">
        <w:rPr>
          <w:u w:val="none"/>
        </w:rPr>
        <w:t>8</w:t>
      </w:r>
      <w:r w:rsidR="00F13FCE">
        <w:rPr>
          <w:u w:val="none"/>
        </w:rPr>
        <w:t>/2</w:t>
      </w:r>
      <w:r w:rsidR="00FB087D">
        <w:rPr>
          <w:u w:val="none"/>
        </w:rPr>
        <w:t>4</w:t>
      </w:r>
      <w:r w:rsidR="00F13FCE">
        <w:rPr>
          <w:u w:val="none"/>
        </w:rPr>
        <w:t xml:space="preserve"> </w:t>
      </w:r>
      <w:r w:rsidR="00F13FCE">
        <w:t>Items for discussion and decision (Must be put on the agenda prior to the meeting)</w:t>
      </w:r>
      <w:r w:rsidR="00F13FCE">
        <w:rPr>
          <w:u w:val="none"/>
        </w:rPr>
        <w:t xml:space="preserve"> </w:t>
      </w:r>
      <w:r w:rsidR="00F13FCE">
        <w:rPr>
          <w:noProof/>
        </w:rPr>
        <mc:AlternateContent>
          <mc:Choice Requires="wpg">
            <w:drawing>
              <wp:anchor distT="0" distB="0" distL="114300" distR="114300" simplePos="0" relativeHeight="251660288" behindDoc="1" locked="0" layoutInCell="1" allowOverlap="1" wp14:anchorId="739D955A" wp14:editId="7F778C10">
                <wp:simplePos x="0" y="0"/>
                <wp:positionH relativeFrom="column">
                  <wp:posOffset>365900</wp:posOffset>
                </wp:positionH>
                <wp:positionV relativeFrom="paragraph">
                  <wp:posOffset>-922758</wp:posOffset>
                </wp:positionV>
                <wp:extent cx="4672267" cy="4936236"/>
                <wp:effectExtent l="0" t="0" r="0" b="0"/>
                <wp:wrapNone/>
                <wp:docPr id="3431" name="Group 3431"/>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369" name="Shape 369"/>
                        <wps:cNvSpPr/>
                        <wps:spPr>
                          <a:xfrm>
                            <a:off x="0" y="3160268"/>
                            <a:ext cx="907584" cy="1335769"/>
                          </a:xfrm>
                          <a:custGeom>
                            <a:avLst/>
                            <a:gdLst/>
                            <a:ahLst/>
                            <a:cxnLst/>
                            <a:rect l="0" t="0" r="0" b="0"/>
                            <a:pathLst>
                              <a:path w="907584" h="1335769">
                                <a:moveTo>
                                  <a:pt x="579993" y="540"/>
                                </a:moveTo>
                                <a:cubicBezTo>
                                  <a:pt x="624554" y="1080"/>
                                  <a:pt x="670433" y="7048"/>
                                  <a:pt x="717487" y="18923"/>
                                </a:cubicBezTo>
                                <a:cubicBezTo>
                                  <a:pt x="764731" y="31686"/>
                                  <a:pt x="813118" y="48927"/>
                                  <a:pt x="862378" y="71200"/>
                                </a:cubicBezTo>
                                <a:lnTo>
                                  <a:pt x="907584" y="93801"/>
                                </a:lnTo>
                                <a:lnTo>
                                  <a:pt x="907584" y="299848"/>
                                </a:lnTo>
                                <a:lnTo>
                                  <a:pt x="865807" y="276590"/>
                                </a:lnTo>
                                <a:cubicBezTo>
                                  <a:pt x="828453" y="257588"/>
                                  <a:pt x="791591" y="242380"/>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89"/>
                                </a:lnTo>
                                <a:lnTo>
                                  <a:pt x="907584" y="1335769"/>
                                </a:lnTo>
                                <a:lnTo>
                                  <a:pt x="47803" y="475996"/>
                                </a:lnTo>
                                <a:cubicBezTo>
                                  <a:pt x="19545" y="447802"/>
                                  <a:pt x="4966" y="423418"/>
                                  <a:pt x="2261" y="402082"/>
                                </a:cubicBezTo>
                                <a:cubicBezTo>
                                  <a:pt x="0" y="382524"/>
                                  <a:pt x="4851" y="366903"/>
                                  <a:pt x="14973" y="356870"/>
                                </a:cubicBezTo>
                                <a:cubicBezTo>
                                  <a:pt x="80747" y="291084"/>
                                  <a:pt x="146583" y="225171"/>
                                  <a:pt x="212407" y="159385"/>
                                </a:cubicBezTo>
                                <a:cubicBezTo>
                                  <a:pt x="287846" y="83947"/>
                                  <a:pt x="366967" y="34417"/>
                                  <a:pt x="450406" y="14732"/>
                                </a:cubicBezTo>
                                <a:cubicBezTo>
                                  <a:pt x="492188"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0" name="Shape 370"/>
                        <wps:cNvSpPr/>
                        <wps:spPr>
                          <a:xfrm>
                            <a:off x="907584" y="3254069"/>
                            <a:ext cx="870098" cy="1682168"/>
                          </a:xfrm>
                          <a:custGeom>
                            <a:avLst/>
                            <a:gdLst/>
                            <a:ahLst/>
                            <a:cxnLst/>
                            <a:rect l="0" t="0" r="0" b="0"/>
                            <a:pathLst>
                              <a:path w="870098" h="1682168">
                                <a:moveTo>
                                  <a:pt x="0" y="0"/>
                                </a:moveTo>
                                <a:lnTo>
                                  <a:pt x="29305" y="14651"/>
                                </a:lnTo>
                                <a:cubicBezTo>
                                  <a:pt x="54338" y="28373"/>
                                  <a:pt x="79555" y="43423"/>
                                  <a:pt x="104923" y="59869"/>
                                </a:cubicBezTo>
                                <a:cubicBezTo>
                                  <a:pt x="206396" y="125655"/>
                                  <a:pt x="310917" y="211888"/>
                                  <a:pt x="416200" y="317171"/>
                                </a:cubicBezTo>
                                <a:cubicBezTo>
                                  <a:pt x="537612" y="438710"/>
                                  <a:pt x="634132" y="554661"/>
                                  <a:pt x="704998" y="664009"/>
                                </a:cubicBezTo>
                                <a:cubicBezTo>
                                  <a:pt x="777134" y="774498"/>
                                  <a:pt x="823108" y="877368"/>
                                  <a:pt x="846603" y="973888"/>
                                </a:cubicBezTo>
                                <a:cubicBezTo>
                                  <a:pt x="870098" y="1070409"/>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8"/>
                                  <a:pt x="465095" y="1678738"/>
                                </a:cubicBezTo>
                                <a:cubicBezTo>
                                  <a:pt x="444775" y="1677087"/>
                                  <a:pt x="420518" y="1662483"/>
                                  <a:pt x="392324" y="1634288"/>
                                </a:cubicBezTo>
                                <a:lnTo>
                                  <a:pt x="0" y="1241968"/>
                                </a:lnTo>
                                <a:lnTo>
                                  <a:pt x="0" y="1010188"/>
                                </a:lnTo>
                                <a:lnTo>
                                  <a:pt x="427884" y="1438073"/>
                                </a:lnTo>
                                <a:cubicBezTo>
                                  <a:pt x="467762" y="1398322"/>
                                  <a:pt x="507513" y="1358571"/>
                                  <a:pt x="547264" y="1318820"/>
                                </a:cubicBezTo>
                                <a:cubicBezTo>
                                  <a:pt x="603144" y="1262813"/>
                                  <a:pt x="639339" y="1205663"/>
                                  <a:pt x="654452" y="1144322"/>
                                </a:cubicBezTo>
                                <a:cubicBezTo>
                                  <a:pt x="669565" y="1083109"/>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8"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1" name="Shape 371"/>
                        <wps:cNvSpPr/>
                        <wps:spPr>
                          <a:xfrm>
                            <a:off x="849059" y="2349214"/>
                            <a:ext cx="570206" cy="960458"/>
                          </a:xfrm>
                          <a:custGeom>
                            <a:avLst/>
                            <a:gdLst/>
                            <a:ahLst/>
                            <a:cxnLst/>
                            <a:rect l="0" t="0" r="0" b="0"/>
                            <a:pathLst>
                              <a:path w="570206" h="960458">
                                <a:moveTo>
                                  <a:pt x="507254" y="1873"/>
                                </a:moveTo>
                                <a:lnTo>
                                  <a:pt x="570206" y="13499"/>
                                </a:lnTo>
                                <a:lnTo>
                                  <a:pt x="570206" y="215947"/>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2" name="Shape 372"/>
                        <wps:cNvSpPr/>
                        <wps:spPr>
                          <a:xfrm>
                            <a:off x="1419265"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7"/>
                                  <a:pt x="822603" y="1735831"/>
                                  <a:pt x="814602" y="1737228"/>
                                </a:cubicBezTo>
                                <a:cubicBezTo>
                                  <a:pt x="807744" y="1739641"/>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3" name="Shape 373"/>
                        <wps:cNvSpPr/>
                        <wps:spPr>
                          <a:xfrm>
                            <a:off x="1794066" y="1620456"/>
                            <a:ext cx="666179" cy="1195585"/>
                          </a:xfrm>
                          <a:custGeom>
                            <a:avLst/>
                            <a:gdLst/>
                            <a:ahLst/>
                            <a:cxnLst/>
                            <a:rect l="0" t="0" r="0" b="0"/>
                            <a:pathLst>
                              <a:path w="666179" h="1195585">
                                <a:moveTo>
                                  <a:pt x="129778" y="317"/>
                                </a:moveTo>
                                <a:cubicBezTo>
                                  <a:pt x="133858" y="0"/>
                                  <a:pt x="137858" y="317"/>
                                  <a:pt x="142240" y="1460"/>
                                </a:cubicBezTo>
                                <a:cubicBezTo>
                                  <a:pt x="151003" y="3492"/>
                                  <a:pt x="160655" y="8954"/>
                                  <a:pt x="170307" y="14668"/>
                                </a:cubicBezTo>
                                <a:lnTo>
                                  <a:pt x="666179" y="328868"/>
                                </a:lnTo>
                                <a:lnTo>
                                  <a:pt x="666179" y="524052"/>
                                </a:lnTo>
                                <a:lnTo>
                                  <a:pt x="240411" y="250508"/>
                                </a:lnTo>
                                <a:cubicBezTo>
                                  <a:pt x="240157" y="250635"/>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9"/>
                                  <a:pt x="4826" y="149670"/>
                                  <a:pt x="2794" y="140907"/>
                                </a:cubicBezTo>
                                <a:cubicBezTo>
                                  <a:pt x="0" y="132779"/>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5"/>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4" name="Shape 374"/>
                        <wps:cNvSpPr/>
                        <wps:spPr>
                          <a:xfrm>
                            <a:off x="2460244" y="1949324"/>
                            <a:ext cx="1164400" cy="1499234"/>
                          </a:xfrm>
                          <a:custGeom>
                            <a:avLst/>
                            <a:gdLst/>
                            <a:ahLst/>
                            <a:cxnLst/>
                            <a:rect l="0" t="0" r="0" b="0"/>
                            <a:pathLst>
                              <a:path w="1164400" h="1499234">
                                <a:moveTo>
                                  <a:pt x="0" y="0"/>
                                </a:moveTo>
                                <a:lnTo>
                                  <a:pt x="302451" y="191641"/>
                                </a:lnTo>
                                <a:cubicBezTo>
                                  <a:pt x="568928" y="359694"/>
                                  <a:pt x="835406" y="527747"/>
                                  <a:pt x="1100772" y="697483"/>
                                </a:cubicBezTo>
                                <a:cubicBezTo>
                                  <a:pt x="1120331" y="710437"/>
                                  <a:pt x="1134427" y="720342"/>
                                  <a:pt x="1144841" y="729360"/>
                                </a:cubicBezTo>
                                <a:cubicBezTo>
                                  <a:pt x="1154620" y="739139"/>
                                  <a:pt x="1160082" y="748791"/>
                                  <a:pt x="1162240" y="757554"/>
                                </a:cubicBezTo>
                                <a:cubicBezTo>
                                  <a:pt x="1164400" y="766317"/>
                                  <a:pt x="1161478" y="775588"/>
                                  <a:pt x="1154494" y="784859"/>
                                </a:cubicBezTo>
                                <a:cubicBezTo>
                                  <a:pt x="1146873" y="794765"/>
                                  <a:pt x="1137095" y="806576"/>
                                  <a:pt x="1122870" y="820673"/>
                                </a:cubicBezTo>
                                <a:cubicBezTo>
                                  <a:pt x="1108773" y="834897"/>
                                  <a:pt x="1098106" y="845692"/>
                                  <a:pt x="1088834" y="852677"/>
                                </a:cubicBezTo>
                                <a:cubicBezTo>
                                  <a:pt x="1079056" y="860297"/>
                                  <a:pt x="1070801" y="864234"/>
                                  <a:pt x="1063434" y="864996"/>
                                </a:cubicBezTo>
                                <a:cubicBezTo>
                                  <a:pt x="1056577" y="867536"/>
                                  <a:pt x="1050608" y="867028"/>
                                  <a:pt x="1044258" y="864742"/>
                                </a:cubicBezTo>
                                <a:cubicBezTo>
                                  <a:pt x="1037908" y="862329"/>
                                  <a:pt x="1030414" y="859027"/>
                                  <a:pt x="1021905" y="854454"/>
                                </a:cubicBezTo>
                                <a:cubicBezTo>
                                  <a:pt x="883476" y="764920"/>
                                  <a:pt x="743776" y="677036"/>
                                  <a:pt x="605345" y="587501"/>
                                </a:cubicBezTo>
                                <a:cubicBezTo>
                                  <a:pt x="484569" y="708278"/>
                                  <a:pt x="363664"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8"/>
                                  <a:pt x="429323" y="1499234"/>
                                  <a:pt x="420560" y="1497075"/>
                                </a:cubicBezTo>
                                <a:cubicBezTo>
                                  <a:pt x="411797" y="1494916"/>
                                  <a:pt x="402272" y="1489454"/>
                                  <a:pt x="393128" y="1479041"/>
                                </a:cubicBezTo>
                                <a:cubicBezTo>
                                  <a:pt x="383349" y="1469262"/>
                                  <a:pt x="373444" y="1455165"/>
                                  <a:pt x="360489" y="1435607"/>
                                </a:cubicBezTo>
                                <a:lnTo>
                                  <a:pt x="0" y="866717"/>
                                </a:lnTo>
                                <a:lnTo>
                                  <a:pt x="0" y="581877"/>
                                </a:lnTo>
                                <a:lnTo>
                                  <a:pt x="123127" y="772286"/>
                                </a:lnTo>
                                <a:cubicBezTo>
                                  <a:pt x="224218" y="671321"/>
                                  <a:pt x="325310" y="570229"/>
                                  <a:pt x="426402" y="469136"/>
                                </a:cubicBezTo>
                                <a:cubicBezTo>
                                  <a:pt x="284734" y="377315"/>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5" name="Shape 375"/>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3"/>
                                  <a:pt x="544703" y="99568"/>
                                </a:cubicBezTo>
                                <a:cubicBezTo>
                                  <a:pt x="553847" y="110109"/>
                                  <a:pt x="560451" y="120777"/>
                                  <a:pt x="563880" y="128270"/>
                                </a:cubicBezTo>
                                <a:cubicBezTo>
                                  <a:pt x="568452" y="136778"/>
                                  <a:pt x="569976" y="143764"/>
                                  <a:pt x="570611" y="149733"/>
                                </a:cubicBezTo>
                                <a:cubicBezTo>
                                  <a:pt x="570484" y="156337"/>
                                  <a:pt x="568833" y="160147"/>
                                  <a:pt x="565531" y="163576"/>
                                </a:cubicBezTo>
                                <a:cubicBezTo>
                                  <a:pt x="458978" y="270002"/>
                                  <a:pt x="352552" y="376427"/>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6" name="Shape 37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5"/>
                                  <a:pt x="666750" y="18542"/>
                                  <a:pt x="677164" y="27559"/>
                                </a:cubicBezTo>
                                <a:cubicBezTo>
                                  <a:pt x="688721" y="37846"/>
                                  <a:pt x="701294" y="49022"/>
                                  <a:pt x="715391" y="63119"/>
                                </a:cubicBezTo>
                                <a:cubicBezTo>
                                  <a:pt x="729488" y="77215"/>
                                  <a:pt x="740664" y="89915"/>
                                  <a:pt x="749808" y="100202"/>
                                </a:cubicBezTo>
                                <a:cubicBezTo>
                                  <a:pt x="758952" y="110744"/>
                                  <a:pt x="766191" y="120776"/>
                                  <a:pt x="769620" y="128143"/>
                                </a:cubicBezTo>
                                <a:cubicBezTo>
                                  <a:pt x="774192" y="136651"/>
                                  <a:pt x="775716" y="143763"/>
                                  <a:pt x="776351" y="149733"/>
                                </a:cubicBezTo>
                                <a:cubicBezTo>
                                  <a:pt x="776351" y="156337"/>
                                  <a:pt x="773938" y="160782"/>
                                  <a:pt x="770636" y="164211"/>
                                </a:cubicBezTo>
                                <a:cubicBezTo>
                                  <a:pt x="688848" y="245999"/>
                                  <a:pt x="607060" y="327660"/>
                                  <a:pt x="525399" y="409448"/>
                                </a:cubicBezTo>
                                <a:cubicBezTo>
                                  <a:pt x="931164" y="815213"/>
                                  <a:pt x="1336929" y="1220977"/>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3"/>
                                  <a:pt x="409448" y="525399"/>
                                </a:cubicBezTo>
                                <a:cubicBezTo>
                                  <a:pt x="327660" y="607060"/>
                                  <a:pt x="245872" y="688848"/>
                                  <a:pt x="164084" y="770636"/>
                                </a:cubicBezTo>
                                <a:cubicBezTo>
                                  <a:pt x="160782" y="773938"/>
                                  <a:pt x="156337" y="776350"/>
                                  <a:pt x="150368" y="775715"/>
                                </a:cubicBezTo>
                                <a:cubicBezTo>
                                  <a:pt x="143764" y="775843"/>
                                  <a:pt x="137287" y="773557"/>
                                  <a:pt x="128778" y="768985"/>
                                </a:cubicBezTo>
                                <a:cubicBezTo>
                                  <a:pt x="121412" y="765556"/>
                                  <a:pt x="111379" y="758317"/>
                                  <a:pt x="100965" y="749173"/>
                                </a:cubicBezTo>
                                <a:cubicBezTo>
                                  <a:pt x="89789" y="740790"/>
                                  <a:pt x="77216" y="729488"/>
                                  <a:pt x="63119" y="715390"/>
                                </a:cubicBezTo>
                                <a:cubicBezTo>
                                  <a:pt x="49022" y="701294"/>
                                  <a:pt x="37719" y="688721"/>
                                  <a:pt x="28194" y="676401"/>
                                </a:cubicBezTo>
                                <a:cubicBezTo>
                                  <a:pt x="19177" y="666114"/>
                                  <a:pt x="11811" y="655955"/>
                                  <a:pt x="7366" y="647573"/>
                                </a:cubicBezTo>
                                <a:cubicBezTo>
                                  <a:pt x="2794" y="638937"/>
                                  <a:pt x="508" y="632587"/>
                                  <a:pt x="635" y="625983"/>
                                </a:cubicBezTo>
                                <a:cubicBezTo>
                                  <a:pt x="0" y="620013"/>
                                  <a:pt x="2286" y="615569"/>
                                  <a:pt x="5715" y="612139"/>
                                </a:cubicBezTo>
                                <a:cubicBezTo>
                                  <a:pt x="207899" y="409956"/>
                                  <a:pt x="409956" y="207899"/>
                                  <a:pt x="612140" y="5714"/>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3431" style="width:367.895pt;height:388.68pt;position:absolute;z-index:-2147483645;mso-position-horizontal-relative:text;mso-position-horizontal:absolute;margin-left:28.811pt;mso-position-vertical-relative:text;margin-top:-72.6582pt;" coordsize="46722,49362">
                <v:shape id="Shape 369" style="position:absolute;width:9075;height:13357;left:0;top:31602;" coordsize="907584,1335769" path="m579993,540c624554,1080,670433,7048,717487,18923c764731,31686,813118,48927,862378,71200l907584,93801l907584,299848l865807,276590c828453,257588,791591,242380,755333,230632c700945,213106,648772,206439,598384,208701c581589,209455,564991,211201,548577,213868c482918,224536,420815,261366,360871,321310c321501,360680,282257,399923,242888,439293l907584,1103989l907584,1335769l47803,475996c19545,447802,4966,423418,2261,402082c0,382524,4851,366903,14973,356870c80747,291084,146583,225171,212407,159385c287846,83947,366967,34417,450406,14732c492188,4890,535432,0,579993,540x">
                  <v:stroke weight="0pt" endcap="flat" joinstyle="miter" miterlimit="10" on="false" color="#000000" opacity="0"/>
                  <v:fill on="true" color="#c0c0c0" opacity="0.501961"/>
                </v:shape>
                <v:shape id="Shape 370" style="position:absolute;width:8700;height:16821;left:9075;top:32540;" coordsize="870098,1682168" path="m0,0l29305,14651c54338,28373,79555,43423,104923,59869c206396,125655,310917,211888,416200,317171c537612,438710,634132,554661,704998,664009c777134,774498,823108,877368,846603,973888c870098,1070409,868193,1161848,844317,1245287c820441,1328726,770784,1407720,696108,1482523c634513,1543991,573045,1605586,511450,1667055c501290,1677214,485796,1682168,465095,1678738c444775,1677087,420518,1662483,392324,1634288l0,1241968l0,1010188l427884,1438073c467762,1398322,507513,1358571,547264,1318820c603144,1262813,639339,1205663,654452,1144322c669565,1083109,668676,1017703,646959,945567c625369,873559,588412,796088,530373,713031c473350,630861,397277,542215,301773,446711c225827,370765,149119,306503,71649,251512c52536,238050,33518,225620,14608,214180l0,206048l0,0x">
                  <v:stroke weight="0pt" endcap="flat" joinstyle="miter" miterlimit="10" on="false" color="#000000" opacity="0"/>
                  <v:fill on="true" color="#c0c0c0" opacity="0.501961"/>
                </v:shape>
                <v:shape id="Shape 371" style="position:absolute;width:5702;height:9604;left:8490;top:23492;" coordsize="570206,960458" path="m507254,1873l570206,13499l570206,215947l565630,214451c552363,211463,539131,209820,525939,209486c499554,208820,473329,213392,447294,222917c430403,228759,415036,237903,398780,249841c382397,261652,362458,279559,339471,302546c306959,335058,274320,367697,241808,400209l570206,728607l570206,960458l47752,438055c19558,409734,4953,385477,2286,364141c0,344583,4826,328962,14986,318929c76708,257080,138430,195358,200279,133636c222504,111284,241808,94139,257683,80550c274066,68485,289560,57182,303276,47911c346837,24289,390398,8033,437388,2699c460502,476,483711,0,507254,1873x">
                  <v:stroke weight="0pt" endcap="flat" joinstyle="miter" miterlimit="10" on="false" color="#000000" opacity="0"/>
                  <v:fill on="true" color="#c0c0c0" opacity="0.501961"/>
                </v:shape>
                <v:shape id="Shape 372" style="position:absolute;width:13755;height:17396;left:14192;top:23627;" coordsize="1375561,1739641"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438c1087271,1174237,949476,1091814,812824,1007613c765453,978911,721130,954019,679601,932429c638199,910839,598702,896361,561872,887471c524915,878454,491387,877946,459510,883534c428649,890138,399185,906775,372896,933064c347115,958972,321334,984753,295426,1010534c494816,1209924,694079,1409187,893342,1608450c898803,1613911,903502,1620007,905915,1626357c908201,1632707,908074,1639311,906169,1645534c904899,1653535,901470,1661028,896263,1670680c889913,1679189,881531,1689603,870101,1701033c858671,1712590,848892,1720337,840383,1726560c830731,1731767,822603,1735831,814602,1737228c807744,1739641,801648,1739260,795425,1736847c789075,1734434,782852,1729735,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shape id="Shape 373" style="position:absolute;width:6661;height:11955;left:17940;top:16204;" coordsize="666179,1195585" path="m129778,317c133858,0,137858,317,142240,1460c151003,3492,160655,8954,170307,14668l666179,328868l666179,524052l240411,250508c240157,250635,239903,250889,239776,251142c331914,392494,423227,534384,514541,676243l666179,910744l666179,1195585l520763,966105c352711,699643,184658,433197,14859,167830c9271,158179,4826,149670,2794,140907c0,132779,889,125413,3683,116141c5715,107505,11049,97980,18669,88074c26416,78168,37084,67373,50546,53911c64770,39815,76835,27622,87376,19367c97917,10985,107442,5652,116840,2985c121539,1588,125698,635,129778,317x">
                  <v:stroke weight="0pt" endcap="flat" joinstyle="miter" miterlimit="10" on="false" color="#000000" opacity="0"/>
                  <v:fill on="true" color="#c0c0c0" opacity="0.501961"/>
                </v:shape>
                <v:shape id="Shape 374" style="position:absolute;width:11644;height:14992;left:24602;top:19493;" coordsize="1164400,1499234" path="m0,0l302451,191641c568928,359694,835406,527747,1100772,697483c1120331,710437,1134427,720342,1144841,729360c1154620,739139,1160082,748791,1162240,757554c1164400,766317,1161478,775588,1154494,784859c1146873,794765,1137095,806576,1122870,820673c1108773,834897,1098106,845692,1088834,852677c1079056,860297,1070801,864234,1063434,864996c1056577,867536,1050608,867028,1044258,864742c1037908,862329,1030414,859027,1021905,854454c883476,764920,743776,677036,605345,587501c484569,708278,363664,829182,242760,949959c332041,1085976,419545,1223009,508826,1358899c514033,1366773,517334,1374139,519747,1380489c523177,1387982,522922,1394586,522288,1401952c521907,1410969,517970,1419224,511620,1427733c504634,1436877,495617,1448053,482790,1460879c469964,1473579,458152,1483359,449008,1490344c437959,1496948,429323,1499234,420560,1497075c411797,1494916,402272,1489454,393128,1479041c383349,1469262,373444,1455165,360489,1435607l0,866717l0,581877l123127,772286c224218,671321,325310,570229,426402,469136c284734,377315,142525,286352,317,195388l0,195184l0,0x">
                  <v:stroke weight="0pt" endcap="flat" joinstyle="miter" miterlimit="10" on="false" color="#000000" opacity="0"/>
                  <v:fill on="true" color="#c0c0c0" opacity="0.501961"/>
                </v:shape>
                <v:shape id="Shape 375" style="position:absolute;width:14789;height:18315;left:23969;top:7230;" coordsize="1478915,1831594" path="m420878,0c426720,635,433832,2159,442341,6731c450850,11176,461645,17907,472059,26924c483616,37084,496189,48387,510286,62484c524383,76581,535686,89153,544703,99568c553847,110109,560451,120777,563880,128270c568452,136778,569976,143764,570611,149733c570484,156337,568833,160147,565531,163576c458978,270002,352552,376427,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3,2159,442468c0,422910,4826,407289,14859,397256c145669,266446,276352,135763,407035,5080c410464,1651,414274,0,420878,0x">
                  <v:stroke weight="0pt" endcap="flat" joinstyle="miter" miterlimit="10" on="false" color="#000000" opacity="0"/>
                  <v:fill on="true" color="#c0c0c0" opacity="0.501961"/>
                </v:shape>
                <v:shape id="Shape 376" style="position:absolute;width:17580;height:17580;left:29142;top:0;" coordsize="1758061,1758061" path="m626618,0c632587,635,639572,2159,648081,6731c656590,11175,666750,18542,677164,27559c688721,37846,701294,49022,715391,63119c729488,77215,740664,89915,749808,100202c758952,110744,766191,120776,769620,128143c774192,136651,775716,143763,776351,149733c776351,156337,773938,160782,770636,164211c688848,245999,607060,327660,525399,409448c931164,815213,1336929,1220977,1742694,1626870c1748155,1632204,1752854,1638427,1755267,1644777c1757553,1651127,1758061,1657096,1755521,1663954c1754124,1671955,1750822,1679448,1745615,1689100c1739392,1697609,1730883,1708023,1719453,1719580c1708658,1730248,1698244,1738757,1689735,1744980c1680083,1750187,1671828,1754251,1663954,1755648c1656969,1758061,1651127,1757553,1644650,1755267c1638427,1752854,1632331,1748155,1626870,1742694c1221105,1336929,815213,931163,409448,525399c327660,607060,245872,688848,164084,770636c160782,773938,156337,776350,150368,775715c143764,775843,137287,773557,128778,768985c121412,765556,111379,758317,100965,749173c89789,740790,77216,729488,63119,715390c49022,701294,37719,688721,28194,676401c19177,666114,11811,655955,7366,647573c2794,638937,508,632587,635,625983c0,620013,2286,615569,5715,612139c207899,409956,409956,207899,612140,5714c615569,2286,620014,0,626618,0x">
                  <v:stroke weight="0pt" endcap="flat" joinstyle="miter" miterlimit="10" on="false" color="#000000" opacity="0"/>
                  <v:fill on="true" color="#c0c0c0" opacity="0.501961"/>
                </v:shape>
              </v:group>
            </w:pict>
          </mc:Fallback>
        </mc:AlternateContent>
      </w:r>
      <w:r w:rsidR="005F5A6C">
        <w:rPr>
          <w:noProof/>
        </w:rPr>
        <w:t>NN</w:t>
      </w:r>
      <w:r w:rsidR="00F13FCE">
        <w:t xml:space="preserve"> </w:t>
      </w:r>
    </w:p>
    <w:p w14:paraId="1362C327" w14:textId="188447F8" w:rsidR="0021537F" w:rsidRDefault="00BA1D33" w:rsidP="00BA1D33">
      <w:r>
        <w:tab/>
      </w:r>
      <w:r>
        <w:tab/>
        <w:t>None</w:t>
      </w:r>
    </w:p>
    <w:p w14:paraId="44465B5C" w14:textId="77777777" w:rsidR="00BA1D33" w:rsidRDefault="00BA1D33" w:rsidP="00BA1D33"/>
    <w:p w14:paraId="54141342" w14:textId="2F4A5655" w:rsidR="00C26EAE" w:rsidRDefault="00663067">
      <w:pPr>
        <w:pStyle w:val="Heading1"/>
        <w:ind w:left="-5" w:right="0"/>
      </w:pPr>
      <w:r>
        <w:rPr>
          <w:u w:val="none"/>
        </w:rPr>
        <w:t>5</w:t>
      </w:r>
      <w:r w:rsidR="00FB087D">
        <w:rPr>
          <w:u w:val="none"/>
        </w:rPr>
        <w:t>9</w:t>
      </w:r>
      <w:r w:rsidR="00F13FCE">
        <w:rPr>
          <w:u w:val="none"/>
        </w:rPr>
        <w:t>/2</w:t>
      </w:r>
      <w:r w:rsidR="00FB087D">
        <w:rPr>
          <w:u w:val="none"/>
        </w:rPr>
        <w:t>4</w:t>
      </w:r>
      <w:r w:rsidR="00F13FCE">
        <w:rPr>
          <w:u w:val="none"/>
        </w:rPr>
        <w:t xml:space="preserve"> </w:t>
      </w:r>
      <w:r w:rsidR="00F13FCE">
        <w:t>County Councillors Feedback and Question time</w:t>
      </w:r>
      <w:r w:rsidR="00F13FCE">
        <w:rPr>
          <w:u w:val="none"/>
        </w:rPr>
        <w:t xml:space="preserve"> </w:t>
      </w:r>
    </w:p>
    <w:p w14:paraId="2133A305" w14:textId="1FDC59D8" w:rsidR="00C26EAE" w:rsidRPr="00351A72" w:rsidRDefault="002B4ED3">
      <w:pPr>
        <w:ind w:left="730"/>
        <w:rPr>
          <w:bCs/>
        </w:rPr>
      </w:pPr>
      <w:r>
        <w:rPr>
          <w:b/>
        </w:rPr>
        <w:t xml:space="preserve">Upper Bronwydd </w:t>
      </w:r>
      <w:r w:rsidR="00351A72">
        <w:rPr>
          <w:b/>
        </w:rPr>
        <w:t>–</w:t>
      </w:r>
      <w:r w:rsidR="00351A72" w:rsidRPr="00F66B19">
        <w:rPr>
          <w:bCs/>
        </w:rPr>
        <w:t xml:space="preserve"> </w:t>
      </w:r>
      <w:r w:rsidR="005F5A6C">
        <w:rPr>
          <w:bCs/>
        </w:rPr>
        <w:t>Cllr G Evans to make a list of all grit bins across Bronwydd/Cwmdwyfran and Pentremorgan and send to County Cllr B Davies</w:t>
      </w:r>
      <w:r w:rsidR="00EF612E">
        <w:rPr>
          <w:bCs/>
        </w:rPr>
        <w:t xml:space="preserve">. </w:t>
      </w:r>
      <w:r w:rsidR="005F5A6C">
        <w:rPr>
          <w:bCs/>
        </w:rPr>
        <w:t>Concern raised regarding grit bins on the road to the golf club.</w:t>
      </w:r>
    </w:p>
    <w:p w14:paraId="5501BAB3" w14:textId="4370A030" w:rsidR="00C26EAE" w:rsidRDefault="002B4ED3">
      <w:pPr>
        <w:spacing w:after="1" w:line="239" w:lineRule="auto"/>
        <w:ind w:left="715"/>
        <w:jc w:val="left"/>
      </w:pPr>
      <w:r>
        <w:rPr>
          <w:b/>
        </w:rPr>
        <w:t>Cwmdwyfran</w:t>
      </w:r>
      <w:r>
        <w:t xml:space="preserve"> – </w:t>
      </w:r>
      <w:r w:rsidR="005F5A6C">
        <w:t xml:space="preserve">20mph signs coming into Cwmdwyfran from Bronwydd </w:t>
      </w:r>
      <w:r w:rsidR="00F554A0">
        <w:t>are</w:t>
      </w:r>
      <w:r w:rsidR="005F5A6C">
        <w:t xml:space="preserve"> loose</w:t>
      </w:r>
      <w:r w:rsidR="00EF612E">
        <w:t xml:space="preserve">. </w:t>
      </w:r>
      <w:r w:rsidR="005F5A6C">
        <w:t>Water is running off the field behind the houses in Maesydderwen</w:t>
      </w:r>
      <w:r w:rsidR="00EF612E">
        <w:t xml:space="preserve">. </w:t>
      </w:r>
      <w:r w:rsidR="005F5A6C">
        <w:t>Noted that this was the responsibility of Pistyll Gwyn farm</w:t>
      </w:r>
      <w:r w:rsidR="00EF612E">
        <w:t xml:space="preserve">. </w:t>
      </w:r>
    </w:p>
    <w:p w14:paraId="3E645499" w14:textId="2F36BB63" w:rsidR="00C26EAE" w:rsidRDefault="002D29C6">
      <w:pPr>
        <w:spacing w:after="1" w:line="239" w:lineRule="auto"/>
        <w:ind w:left="715"/>
        <w:jc w:val="left"/>
        <w:rPr>
          <w:b/>
        </w:rPr>
      </w:pPr>
      <w:r>
        <w:rPr>
          <w:b/>
        </w:rPr>
        <w:t>Pentre Morgan</w:t>
      </w:r>
      <w:r w:rsidR="002B4ED3">
        <w:rPr>
          <w:b/>
        </w:rPr>
        <w:t xml:space="preserve"> </w:t>
      </w:r>
      <w:r w:rsidR="00ED7F98">
        <w:rPr>
          <w:b/>
        </w:rPr>
        <w:t>–</w:t>
      </w:r>
      <w:r w:rsidR="00D12830">
        <w:rPr>
          <w:b/>
        </w:rPr>
        <w:t xml:space="preserve"> </w:t>
      </w:r>
      <w:r w:rsidR="005F5A6C" w:rsidRPr="005F5A6C">
        <w:rPr>
          <w:bCs/>
        </w:rPr>
        <w:t>Nothing</w:t>
      </w:r>
    </w:p>
    <w:p w14:paraId="112A80BC" w14:textId="00F1529D" w:rsidR="0060411D" w:rsidRDefault="002B4ED3" w:rsidP="0093518E">
      <w:pPr>
        <w:ind w:left="730"/>
      </w:pPr>
      <w:r>
        <w:rPr>
          <w:b/>
        </w:rPr>
        <w:t>Lower Bronwydd</w:t>
      </w:r>
      <w:r>
        <w:t xml:space="preserve"> –</w:t>
      </w:r>
      <w:r w:rsidR="009E237E">
        <w:t xml:space="preserve"> </w:t>
      </w:r>
      <w:r w:rsidR="005F5A6C">
        <w:t xml:space="preserve">Noted that residents will need to purchase their own </w:t>
      </w:r>
      <w:r w:rsidR="00F554A0">
        <w:t>sandbags</w:t>
      </w:r>
      <w:r w:rsidR="005F5A6C">
        <w:t xml:space="preserve"> in the future</w:t>
      </w:r>
      <w:r w:rsidR="00EF612E">
        <w:t xml:space="preserve">. </w:t>
      </w:r>
      <w:r w:rsidR="005F5A6C">
        <w:t>The white lines across the bridge over the river Gwili were not visible and vehicles were pulling out into the middle of the road to cross the bridge</w:t>
      </w:r>
      <w:r w:rsidR="00EF612E">
        <w:t xml:space="preserve">. </w:t>
      </w:r>
      <w:r w:rsidR="00F554A0">
        <w:t>To be reported to the Council</w:t>
      </w:r>
      <w:r w:rsidR="00EF612E">
        <w:t xml:space="preserve">. </w:t>
      </w:r>
      <w:r w:rsidR="00F554A0">
        <w:t>Cllr S Phillips reported that water was pouring onto his garden underneath the road</w:t>
      </w:r>
      <w:r w:rsidR="00EF612E">
        <w:t xml:space="preserve">. </w:t>
      </w:r>
      <w:r w:rsidR="00F554A0">
        <w:t xml:space="preserve">He has reported the matter to the council, and they have attended </w:t>
      </w:r>
      <w:r w:rsidR="00E37957">
        <w:t xml:space="preserve">and will return when the flooding has </w:t>
      </w:r>
      <w:r w:rsidR="008B08A8">
        <w:t>receded</w:t>
      </w:r>
      <w:r w:rsidR="00E37957">
        <w:t>.</w:t>
      </w:r>
    </w:p>
    <w:p w14:paraId="0DB753AA" w14:textId="77777777" w:rsidR="009C6C71" w:rsidRDefault="009C6C71" w:rsidP="0093518E">
      <w:pPr>
        <w:ind w:left="730"/>
      </w:pPr>
    </w:p>
    <w:p w14:paraId="54ACC0BD" w14:textId="6A79EC33" w:rsidR="00C26EAE" w:rsidRDefault="00663067">
      <w:pPr>
        <w:pStyle w:val="Heading1"/>
        <w:ind w:left="-5" w:right="0"/>
      </w:pPr>
      <w:r>
        <w:rPr>
          <w:u w:val="none"/>
        </w:rPr>
        <w:t>6</w:t>
      </w:r>
      <w:r w:rsidR="00FB087D">
        <w:rPr>
          <w:u w:val="none"/>
        </w:rPr>
        <w:t>0</w:t>
      </w:r>
      <w:r w:rsidR="00F13FCE">
        <w:rPr>
          <w:u w:val="none"/>
        </w:rPr>
        <w:t>/2</w:t>
      </w:r>
      <w:r w:rsidR="00FB087D">
        <w:rPr>
          <w:u w:val="none"/>
        </w:rPr>
        <w:t>4</w:t>
      </w:r>
      <w:r w:rsidR="00F13FCE">
        <w:rPr>
          <w:u w:val="none"/>
        </w:rPr>
        <w:t xml:space="preserve"> </w:t>
      </w:r>
      <w:r w:rsidR="00F13FCE">
        <w:t>Date, location, and time of the next meeti</w:t>
      </w:r>
      <w:r w:rsidR="00EB0EA3">
        <w:t>ng</w:t>
      </w:r>
    </w:p>
    <w:p w14:paraId="026AED1A" w14:textId="77777777" w:rsidR="00C26EAE" w:rsidRDefault="002B4ED3">
      <w:pPr>
        <w:spacing w:after="0" w:line="259" w:lineRule="auto"/>
        <w:ind w:left="0" w:firstLine="0"/>
        <w:jc w:val="left"/>
      </w:pPr>
      <w:r>
        <w:t xml:space="preserve"> </w:t>
      </w:r>
    </w:p>
    <w:p w14:paraId="2CBC371A" w14:textId="7CFCF19D" w:rsidR="00F554A0" w:rsidRDefault="002B4ED3" w:rsidP="00F13FCE">
      <w:pPr>
        <w:spacing w:after="2596" w:line="238" w:lineRule="auto"/>
        <w:ind w:left="2407" w:right="2353" w:hanging="59"/>
        <w:jc w:val="center"/>
        <w:rPr>
          <w:b/>
        </w:rPr>
      </w:pPr>
      <w:r>
        <w:rPr>
          <w:b/>
        </w:rPr>
        <w:t>RESOLVED that the next meeting would be held on</w:t>
      </w:r>
      <w:r w:rsidR="00F554A0">
        <w:rPr>
          <w:b/>
        </w:rPr>
        <w:t xml:space="preserve"> W</w:t>
      </w:r>
      <w:r>
        <w:rPr>
          <w:b/>
        </w:rPr>
        <w:t xml:space="preserve">ednesday </w:t>
      </w:r>
      <w:r w:rsidR="00C06CD3">
        <w:rPr>
          <w:b/>
        </w:rPr>
        <w:t>2</w:t>
      </w:r>
      <w:r w:rsidR="00F554A0">
        <w:rPr>
          <w:b/>
        </w:rPr>
        <w:t>2</w:t>
      </w:r>
      <w:r w:rsidR="00512B2A">
        <w:rPr>
          <w:b/>
        </w:rPr>
        <w:t>/</w:t>
      </w:r>
      <w:r w:rsidR="00F554A0">
        <w:rPr>
          <w:b/>
        </w:rPr>
        <w:t>01</w:t>
      </w:r>
      <w:r>
        <w:rPr>
          <w:b/>
        </w:rPr>
        <w:t>/202</w:t>
      </w:r>
      <w:r w:rsidR="00F554A0">
        <w:rPr>
          <w:b/>
        </w:rPr>
        <w:t>5</w:t>
      </w:r>
      <w:r>
        <w:rPr>
          <w:b/>
        </w:rPr>
        <w:t xml:space="preserve"> at 7.00</w:t>
      </w:r>
      <w:r w:rsidR="00EF612E">
        <w:rPr>
          <w:b/>
        </w:rPr>
        <w:t xml:space="preserve">p.m. </w:t>
      </w:r>
      <w:r w:rsidR="00F554A0">
        <w:rPr>
          <w:b/>
        </w:rPr>
        <w:t>The Chairperson wished everyone present a Merry Christmas and a Happy New Year</w:t>
      </w:r>
      <w:r w:rsidR="00EF612E">
        <w:rPr>
          <w:b/>
        </w:rPr>
        <w:t xml:space="preserve">. </w:t>
      </w:r>
      <w:r w:rsidR="00F554A0">
        <w:rPr>
          <w:b/>
        </w:rPr>
        <w:t>The meeting closed at 8.20p.m.</w:t>
      </w:r>
    </w:p>
    <w:sectPr w:rsidR="00F554A0">
      <w:pgSz w:w="11906" w:h="16838"/>
      <w:pgMar w:top="751" w:right="1436" w:bottom="70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012D"/>
    <w:multiLevelType w:val="hybridMultilevel"/>
    <w:tmpl w:val="7A8E2A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EA6964"/>
    <w:multiLevelType w:val="hybridMultilevel"/>
    <w:tmpl w:val="C15A1114"/>
    <w:lvl w:ilvl="0" w:tplc="A154BEF4">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CEA27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F8107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26470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8A858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D6E4D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D4C3E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B431F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967DE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845637"/>
    <w:multiLevelType w:val="hybridMultilevel"/>
    <w:tmpl w:val="8974B148"/>
    <w:lvl w:ilvl="0" w:tplc="CC264ED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7EA7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0A25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8451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2214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9C19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E686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E034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8A88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790865"/>
    <w:multiLevelType w:val="hybridMultilevel"/>
    <w:tmpl w:val="EF16C52A"/>
    <w:lvl w:ilvl="0" w:tplc="D6DA07C2">
      <w:start w:val="1"/>
      <w:numFmt w:val="decimal"/>
      <w:lvlText w:val="%1."/>
      <w:lvlJc w:val="left"/>
      <w:pPr>
        <w:ind w:left="912" w:hanging="360"/>
      </w:pPr>
      <w:rPr>
        <w:rFonts w:hint="default"/>
      </w:rPr>
    </w:lvl>
    <w:lvl w:ilvl="1" w:tplc="08090019" w:tentative="1">
      <w:start w:val="1"/>
      <w:numFmt w:val="lowerLetter"/>
      <w:lvlText w:val="%2."/>
      <w:lvlJc w:val="left"/>
      <w:pPr>
        <w:ind w:left="1632" w:hanging="360"/>
      </w:pPr>
    </w:lvl>
    <w:lvl w:ilvl="2" w:tplc="0809001B" w:tentative="1">
      <w:start w:val="1"/>
      <w:numFmt w:val="lowerRoman"/>
      <w:lvlText w:val="%3."/>
      <w:lvlJc w:val="right"/>
      <w:pPr>
        <w:ind w:left="2352" w:hanging="180"/>
      </w:pPr>
    </w:lvl>
    <w:lvl w:ilvl="3" w:tplc="0809000F" w:tentative="1">
      <w:start w:val="1"/>
      <w:numFmt w:val="decimal"/>
      <w:lvlText w:val="%4."/>
      <w:lvlJc w:val="left"/>
      <w:pPr>
        <w:ind w:left="3072" w:hanging="360"/>
      </w:pPr>
    </w:lvl>
    <w:lvl w:ilvl="4" w:tplc="08090019" w:tentative="1">
      <w:start w:val="1"/>
      <w:numFmt w:val="lowerLetter"/>
      <w:lvlText w:val="%5."/>
      <w:lvlJc w:val="left"/>
      <w:pPr>
        <w:ind w:left="3792" w:hanging="360"/>
      </w:pPr>
    </w:lvl>
    <w:lvl w:ilvl="5" w:tplc="0809001B" w:tentative="1">
      <w:start w:val="1"/>
      <w:numFmt w:val="lowerRoman"/>
      <w:lvlText w:val="%6."/>
      <w:lvlJc w:val="right"/>
      <w:pPr>
        <w:ind w:left="4512" w:hanging="180"/>
      </w:pPr>
    </w:lvl>
    <w:lvl w:ilvl="6" w:tplc="0809000F" w:tentative="1">
      <w:start w:val="1"/>
      <w:numFmt w:val="decimal"/>
      <w:lvlText w:val="%7."/>
      <w:lvlJc w:val="left"/>
      <w:pPr>
        <w:ind w:left="5232" w:hanging="360"/>
      </w:pPr>
    </w:lvl>
    <w:lvl w:ilvl="7" w:tplc="08090019" w:tentative="1">
      <w:start w:val="1"/>
      <w:numFmt w:val="lowerLetter"/>
      <w:lvlText w:val="%8."/>
      <w:lvlJc w:val="left"/>
      <w:pPr>
        <w:ind w:left="5952" w:hanging="360"/>
      </w:pPr>
    </w:lvl>
    <w:lvl w:ilvl="8" w:tplc="0809001B" w:tentative="1">
      <w:start w:val="1"/>
      <w:numFmt w:val="lowerRoman"/>
      <w:lvlText w:val="%9."/>
      <w:lvlJc w:val="right"/>
      <w:pPr>
        <w:ind w:left="6672" w:hanging="180"/>
      </w:pPr>
    </w:lvl>
  </w:abstractNum>
  <w:abstractNum w:abstractNumId="4" w15:restartNumberingAfterBreak="0">
    <w:nsid w:val="2ABF160B"/>
    <w:multiLevelType w:val="hybridMultilevel"/>
    <w:tmpl w:val="9EB4D712"/>
    <w:lvl w:ilvl="0" w:tplc="904408DE">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E2AEA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2CDA1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BE52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0A00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046EE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B68B1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70FF9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06CA0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6603157"/>
    <w:multiLevelType w:val="hybridMultilevel"/>
    <w:tmpl w:val="31D402B0"/>
    <w:lvl w:ilvl="0" w:tplc="5CE06FDC">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3881B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1A2EB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62FE4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E946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EE3AA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5613C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AEA2F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22734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61E2210"/>
    <w:multiLevelType w:val="hybridMultilevel"/>
    <w:tmpl w:val="45D21064"/>
    <w:lvl w:ilvl="0" w:tplc="7CD6A8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05620199">
    <w:abstractNumId w:val="1"/>
  </w:num>
  <w:num w:numId="2" w16cid:durableId="151918400">
    <w:abstractNumId w:val="2"/>
  </w:num>
  <w:num w:numId="3" w16cid:durableId="1118140130">
    <w:abstractNumId w:val="4"/>
  </w:num>
  <w:num w:numId="4" w16cid:durableId="594094476">
    <w:abstractNumId w:val="0"/>
  </w:num>
  <w:num w:numId="5" w16cid:durableId="254287490">
    <w:abstractNumId w:val="5"/>
  </w:num>
  <w:num w:numId="6" w16cid:durableId="1189682015">
    <w:abstractNumId w:val="6"/>
  </w:num>
  <w:num w:numId="7" w16cid:durableId="229268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AE"/>
    <w:rsid w:val="000025CE"/>
    <w:rsid w:val="000047AD"/>
    <w:rsid w:val="00005BE5"/>
    <w:rsid w:val="000078C5"/>
    <w:rsid w:val="00017F34"/>
    <w:rsid w:val="00025ADB"/>
    <w:rsid w:val="0003063B"/>
    <w:rsid w:val="00034B87"/>
    <w:rsid w:val="00060EE0"/>
    <w:rsid w:val="0006154A"/>
    <w:rsid w:val="0006341A"/>
    <w:rsid w:val="00070460"/>
    <w:rsid w:val="00072474"/>
    <w:rsid w:val="000839E6"/>
    <w:rsid w:val="00085C32"/>
    <w:rsid w:val="00085F0B"/>
    <w:rsid w:val="00094CAD"/>
    <w:rsid w:val="000B252C"/>
    <w:rsid w:val="000B57AF"/>
    <w:rsid w:val="000B7455"/>
    <w:rsid w:val="000C4BC6"/>
    <w:rsid w:val="000D3040"/>
    <w:rsid w:val="000D45E8"/>
    <w:rsid w:val="000E2586"/>
    <w:rsid w:val="000E5335"/>
    <w:rsid w:val="000F17B7"/>
    <w:rsid w:val="000F2F8A"/>
    <w:rsid w:val="000F540D"/>
    <w:rsid w:val="000F5D20"/>
    <w:rsid w:val="00100270"/>
    <w:rsid w:val="001128D7"/>
    <w:rsid w:val="0012540A"/>
    <w:rsid w:val="001261DB"/>
    <w:rsid w:val="00131CD0"/>
    <w:rsid w:val="00134D1B"/>
    <w:rsid w:val="0014050D"/>
    <w:rsid w:val="001433C0"/>
    <w:rsid w:val="00150303"/>
    <w:rsid w:val="00155EAA"/>
    <w:rsid w:val="001572C6"/>
    <w:rsid w:val="00162160"/>
    <w:rsid w:val="00162797"/>
    <w:rsid w:val="00174271"/>
    <w:rsid w:val="0017543F"/>
    <w:rsid w:val="00175F9A"/>
    <w:rsid w:val="00176A47"/>
    <w:rsid w:val="00177FE6"/>
    <w:rsid w:val="001828CC"/>
    <w:rsid w:val="001839BD"/>
    <w:rsid w:val="001932BB"/>
    <w:rsid w:val="00195F1D"/>
    <w:rsid w:val="001A687A"/>
    <w:rsid w:val="001B45F1"/>
    <w:rsid w:val="001B769B"/>
    <w:rsid w:val="001C05F9"/>
    <w:rsid w:val="001C172B"/>
    <w:rsid w:val="001C408B"/>
    <w:rsid w:val="001C4164"/>
    <w:rsid w:val="001D39E1"/>
    <w:rsid w:val="001D5553"/>
    <w:rsid w:val="001E5D60"/>
    <w:rsid w:val="001E5F68"/>
    <w:rsid w:val="001E79CF"/>
    <w:rsid w:val="001F6B04"/>
    <w:rsid w:val="001F6D54"/>
    <w:rsid w:val="00205CD6"/>
    <w:rsid w:val="00212249"/>
    <w:rsid w:val="002132E9"/>
    <w:rsid w:val="00213FFB"/>
    <w:rsid w:val="00214D8E"/>
    <w:rsid w:val="0021537F"/>
    <w:rsid w:val="00216D1F"/>
    <w:rsid w:val="00220429"/>
    <w:rsid w:val="00220DDF"/>
    <w:rsid w:val="0022236F"/>
    <w:rsid w:val="002306E1"/>
    <w:rsid w:val="00232799"/>
    <w:rsid w:val="00232AE2"/>
    <w:rsid w:val="0023375E"/>
    <w:rsid w:val="00236D0F"/>
    <w:rsid w:val="002415C3"/>
    <w:rsid w:val="00242A96"/>
    <w:rsid w:val="00247326"/>
    <w:rsid w:val="00256220"/>
    <w:rsid w:val="002575E1"/>
    <w:rsid w:val="00262BB6"/>
    <w:rsid w:val="0026470C"/>
    <w:rsid w:val="0026769D"/>
    <w:rsid w:val="0027067B"/>
    <w:rsid w:val="00271092"/>
    <w:rsid w:val="00276FE9"/>
    <w:rsid w:val="00284BBE"/>
    <w:rsid w:val="002926A6"/>
    <w:rsid w:val="002927CE"/>
    <w:rsid w:val="00293265"/>
    <w:rsid w:val="00296D88"/>
    <w:rsid w:val="002A4C67"/>
    <w:rsid w:val="002B2DCF"/>
    <w:rsid w:val="002B4196"/>
    <w:rsid w:val="002B4ED3"/>
    <w:rsid w:val="002B541F"/>
    <w:rsid w:val="002C2A31"/>
    <w:rsid w:val="002D29C6"/>
    <w:rsid w:val="002D2BC3"/>
    <w:rsid w:val="002D69A5"/>
    <w:rsid w:val="002E1303"/>
    <w:rsid w:val="002E16B7"/>
    <w:rsid w:val="002E26D4"/>
    <w:rsid w:val="002E54A5"/>
    <w:rsid w:val="002F3338"/>
    <w:rsid w:val="002F335D"/>
    <w:rsid w:val="00305ACA"/>
    <w:rsid w:val="00315082"/>
    <w:rsid w:val="00320314"/>
    <w:rsid w:val="00325852"/>
    <w:rsid w:val="0033155E"/>
    <w:rsid w:val="00341D9D"/>
    <w:rsid w:val="00345738"/>
    <w:rsid w:val="00346351"/>
    <w:rsid w:val="00346CC9"/>
    <w:rsid w:val="00351316"/>
    <w:rsid w:val="00351A72"/>
    <w:rsid w:val="0035517D"/>
    <w:rsid w:val="003606E5"/>
    <w:rsid w:val="003608EA"/>
    <w:rsid w:val="00360BB4"/>
    <w:rsid w:val="00372720"/>
    <w:rsid w:val="00375C6B"/>
    <w:rsid w:val="003770AB"/>
    <w:rsid w:val="003775D6"/>
    <w:rsid w:val="0037773F"/>
    <w:rsid w:val="00386086"/>
    <w:rsid w:val="00393FDC"/>
    <w:rsid w:val="00394FC9"/>
    <w:rsid w:val="0039758F"/>
    <w:rsid w:val="003B0079"/>
    <w:rsid w:val="003B3B2B"/>
    <w:rsid w:val="003B5E9A"/>
    <w:rsid w:val="003C1F54"/>
    <w:rsid w:val="003C2B95"/>
    <w:rsid w:val="003C61C6"/>
    <w:rsid w:val="003C66EA"/>
    <w:rsid w:val="003D2508"/>
    <w:rsid w:val="003D5032"/>
    <w:rsid w:val="003E4DE4"/>
    <w:rsid w:val="003E5AEE"/>
    <w:rsid w:val="003F0CCA"/>
    <w:rsid w:val="00401760"/>
    <w:rsid w:val="00402EF6"/>
    <w:rsid w:val="0040492C"/>
    <w:rsid w:val="00407043"/>
    <w:rsid w:val="00417BB5"/>
    <w:rsid w:val="00425567"/>
    <w:rsid w:val="00431F35"/>
    <w:rsid w:val="0043270F"/>
    <w:rsid w:val="004354B5"/>
    <w:rsid w:val="00435E06"/>
    <w:rsid w:val="00436BE1"/>
    <w:rsid w:val="00443275"/>
    <w:rsid w:val="00445443"/>
    <w:rsid w:val="0044786A"/>
    <w:rsid w:val="004551BE"/>
    <w:rsid w:val="00455C22"/>
    <w:rsid w:val="00460DA0"/>
    <w:rsid w:val="00462CF5"/>
    <w:rsid w:val="0046365B"/>
    <w:rsid w:val="00471C94"/>
    <w:rsid w:val="004741DD"/>
    <w:rsid w:val="00482F42"/>
    <w:rsid w:val="0048459C"/>
    <w:rsid w:val="00484B11"/>
    <w:rsid w:val="00490450"/>
    <w:rsid w:val="00490ADA"/>
    <w:rsid w:val="00496E60"/>
    <w:rsid w:val="004A0810"/>
    <w:rsid w:val="004A4ED4"/>
    <w:rsid w:val="004B532B"/>
    <w:rsid w:val="004B565A"/>
    <w:rsid w:val="004B5C7E"/>
    <w:rsid w:val="004B6EB3"/>
    <w:rsid w:val="004C01A7"/>
    <w:rsid w:val="004C471F"/>
    <w:rsid w:val="004F6B21"/>
    <w:rsid w:val="005031F5"/>
    <w:rsid w:val="00511925"/>
    <w:rsid w:val="00512A96"/>
    <w:rsid w:val="00512B2A"/>
    <w:rsid w:val="00521B05"/>
    <w:rsid w:val="00521BDA"/>
    <w:rsid w:val="00536033"/>
    <w:rsid w:val="005438DA"/>
    <w:rsid w:val="005448D3"/>
    <w:rsid w:val="00545CC5"/>
    <w:rsid w:val="00551F10"/>
    <w:rsid w:val="005660E3"/>
    <w:rsid w:val="0057115F"/>
    <w:rsid w:val="005747F5"/>
    <w:rsid w:val="005747FA"/>
    <w:rsid w:val="00583117"/>
    <w:rsid w:val="00584485"/>
    <w:rsid w:val="00594DD2"/>
    <w:rsid w:val="005A3836"/>
    <w:rsid w:val="005B1A55"/>
    <w:rsid w:val="005B1A65"/>
    <w:rsid w:val="005B3C08"/>
    <w:rsid w:val="005C25C2"/>
    <w:rsid w:val="005C54AE"/>
    <w:rsid w:val="005C58B1"/>
    <w:rsid w:val="005D1219"/>
    <w:rsid w:val="005D7B5F"/>
    <w:rsid w:val="005D7E86"/>
    <w:rsid w:val="005E342B"/>
    <w:rsid w:val="005F3511"/>
    <w:rsid w:val="005F553F"/>
    <w:rsid w:val="005F5A6C"/>
    <w:rsid w:val="005F71FA"/>
    <w:rsid w:val="00600BFE"/>
    <w:rsid w:val="006016C5"/>
    <w:rsid w:val="00601EE0"/>
    <w:rsid w:val="0060411D"/>
    <w:rsid w:val="00605526"/>
    <w:rsid w:val="006061A7"/>
    <w:rsid w:val="006061D3"/>
    <w:rsid w:val="0060671C"/>
    <w:rsid w:val="00612688"/>
    <w:rsid w:val="0061534E"/>
    <w:rsid w:val="00616952"/>
    <w:rsid w:val="006169A7"/>
    <w:rsid w:val="00620CB4"/>
    <w:rsid w:val="00630643"/>
    <w:rsid w:val="00632F4E"/>
    <w:rsid w:val="00636C45"/>
    <w:rsid w:val="00637139"/>
    <w:rsid w:val="00640F0E"/>
    <w:rsid w:val="00650B23"/>
    <w:rsid w:val="00660626"/>
    <w:rsid w:val="00663067"/>
    <w:rsid w:val="00664DB3"/>
    <w:rsid w:val="00664E10"/>
    <w:rsid w:val="00667DDC"/>
    <w:rsid w:val="00670C09"/>
    <w:rsid w:val="006760DB"/>
    <w:rsid w:val="006776FA"/>
    <w:rsid w:val="00687D8B"/>
    <w:rsid w:val="00693C9D"/>
    <w:rsid w:val="00695DF4"/>
    <w:rsid w:val="006A2AF3"/>
    <w:rsid w:val="006A55F9"/>
    <w:rsid w:val="006B02F5"/>
    <w:rsid w:val="006B268A"/>
    <w:rsid w:val="006B3A21"/>
    <w:rsid w:val="006B42B4"/>
    <w:rsid w:val="006B6743"/>
    <w:rsid w:val="006C0CFE"/>
    <w:rsid w:val="006C1F70"/>
    <w:rsid w:val="006C2519"/>
    <w:rsid w:val="006C4FAF"/>
    <w:rsid w:val="006C7F7F"/>
    <w:rsid w:val="006D150A"/>
    <w:rsid w:val="006D26AC"/>
    <w:rsid w:val="006D76C8"/>
    <w:rsid w:val="006E7DC2"/>
    <w:rsid w:val="006F1B35"/>
    <w:rsid w:val="006F605D"/>
    <w:rsid w:val="006F663D"/>
    <w:rsid w:val="0070383F"/>
    <w:rsid w:val="00715FBE"/>
    <w:rsid w:val="00720F82"/>
    <w:rsid w:val="007222E6"/>
    <w:rsid w:val="007225B6"/>
    <w:rsid w:val="007225DF"/>
    <w:rsid w:val="00722DFC"/>
    <w:rsid w:val="0072314C"/>
    <w:rsid w:val="00723FC3"/>
    <w:rsid w:val="0072542D"/>
    <w:rsid w:val="0073496E"/>
    <w:rsid w:val="00744F91"/>
    <w:rsid w:val="007462D8"/>
    <w:rsid w:val="0074687A"/>
    <w:rsid w:val="00752ABE"/>
    <w:rsid w:val="0076224D"/>
    <w:rsid w:val="0076245C"/>
    <w:rsid w:val="00780639"/>
    <w:rsid w:val="007839AA"/>
    <w:rsid w:val="00783B91"/>
    <w:rsid w:val="00794FC8"/>
    <w:rsid w:val="007961A0"/>
    <w:rsid w:val="007A634D"/>
    <w:rsid w:val="007A68F9"/>
    <w:rsid w:val="007B32F9"/>
    <w:rsid w:val="007B616C"/>
    <w:rsid w:val="007B6901"/>
    <w:rsid w:val="007C0C7B"/>
    <w:rsid w:val="007C4548"/>
    <w:rsid w:val="007C6425"/>
    <w:rsid w:val="007D2268"/>
    <w:rsid w:val="007D6E69"/>
    <w:rsid w:val="007E358B"/>
    <w:rsid w:val="007E6E61"/>
    <w:rsid w:val="007F225C"/>
    <w:rsid w:val="0080406E"/>
    <w:rsid w:val="00806A8E"/>
    <w:rsid w:val="00806B46"/>
    <w:rsid w:val="00812C7B"/>
    <w:rsid w:val="00816AD0"/>
    <w:rsid w:val="00822F25"/>
    <w:rsid w:val="008246AB"/>
    <w:rsid w:val="0082472E"/>
    <w:rsid w:val="00832D5A"/>
    <w:rsid w:val="0083637B"/>
    <w:rsid w:val="00837B32"/>
    <w:rsid w:val="00851FA1"/>
    <w:rsid w:val="008530A4"/>
    <w:rsid w:val="00875A8F"/>
    <w:rsid w:val="008821BE"/>
    <w:rsid w:val="008833D0"/>
    <w:rsid w:val="0089480E"/>
    <w:rsid w:val="00896EE2"/>
    <w:rsid w:val="008A237B"/>
    <w:rsid w:val="008A65F5"/>
    <w:rsid w:val="008B08A8"/>
    <w:rsid w:val="008B1813"/>
    <w:rsid w:val="008C2103"/>
    <w:rsid w:val="008E603D"/>
    <w:rsid w:val="008E67A8"/>
    <w:rsid w:val="008E75DC"/>
    <w:rsid w:val="008F1954"/>
    <w:rsid w:val="008F273A"/>
    <w:rsid w:val="009112B4"/>
    <w:rsid w:val="00911489"/>
    <w:rsid w:val="00912A10"/>
    <w:rsid w:val="00922ACD"/>
    <w:rsid w:val="00922E02"/>
    <w:rsid w:val="0093518E"/>
    <w:rsid w:val="009361FF"/>
    <w:rsid w:val="00942B63"/>
    <w:rsid w:val="00944529"/>
    <w:rsid w:val="00946CC1"/>
    <w:rsid w:val="00947347"/>
    <w:rsid w:val="009565E0"/>
    <w:rsid w:val="00956784"/>
    <w:rsid w:val="009637B0"/>
    <w:rsid w:val="00965B65"/>
    <w:rsid w:val="009801B7"/>
    <w:rsid w:val="009804F4"/>
    <w:rsid w:val="00984E1E"/>
    <w:rsid w:val="009906F2"/>
    <w:rsid w:val="009A1375"/>
    <w:rsid w:val="009A1CB3"/>
    <w:rsid w:val="009A7315"/>
    <w:rsid w:val="009C6C71"/>
    <w:rsid w:val="009E237E"/>
    <w:rsid w:val="009E6107"/>
    <w:rsid w:val="009E7CC1"/>
    <w:rsid w:val="009F02BF"/>
    <w:rsid w:val="009F7128"/>
    <w:rsid w:val="009F7FCA"/>
    <w:rsid w:val="00A1076A"/>
    <w:rsid w:val="00A12722"/>
    <w:rsid w:val="00A17E9F"/>
    <w:rsid w:val="00A203A5"/>
    <w:rsid w:val="00A316DB"/>
    <w:rsid w:val="00A33629"/>
    <w:rsid w:val="00A348B2"/>
    <w:rsid w:val="00A377A8"/>
    <w:rsid w:val="00A40401"/>
    <w:rsid w:val="00A40E8C"/>
    <w:rsid w:val="00A51613"/>
    <w:rsid w:val="00A532B0"/>
    <w:rsid w:val="00A557C4"/>
    <w:rsid w:val="00A63912"/>
    <w:rsid w:val="00A72AC5"/>
    <w:rsid w:val="00A928B4"/>
    <w:rsid w:val="00AA4641"/>
    <w:rsid w:val="00AB2262"/>
    <w:rsid w:val="00AB4993"/>
    <w:rsid w:val="00AC1324"/>
    <w:rsid w:val="00AC3FC7"/>
    <w:rsid w:val="00AC5BDA"/>
    <w:rsid w:val="00AC7ED3"/>
    <w:rsid w:val="00AD0EED"/>
    <w:rsid w:val="00AD35B1"/>
    <w:rsid w:val="00AE0299"/>
    <w:rsid w:val="00AF3B4C"/>
    <w:rsid w:val="00AF4ADB"/>
    <w:rsid w:val="00AF7370"/>
    <w:rsid w:val="00B01B98"/>
    <w:rsid w:val="00B0624A"/>
    <w:rsid w:val="00B118C2"/>
    <w:rsid w:val="00B153C0"/>
    <w:rsid w:val="00B220C6"/>
    <w:rsid w:val="00B23D94"/>
    <w:rsid w:val="00B3113B"/>
    <w:rsid w:val="00B36B0C"/>
    <w:rsid w:val="00B36B2D"/>
    <w:rsid w:val="00B37C33"/>
    <w:rsid w:val="00B37FE6"/>
    <w:rsid w:val="00B408B6"/>
    <w:rsid w:val="00B41C3D"/>
    <w:rsid w:val="00B46347"/>
    <w:rsid w:val="00B53847"/>
    <w:rsid w:val="00B608F7"/>
    <w:rsid w:val="00B74A6C"/>
    <w:rsid w:val="00B763FA"/>
    <w:rsid w:val="00B86809"/>
    <w:rsid w:val="00B909F3"/>
    <w:rsid w:val="00B90BA6"/>
    <w:rsid w:val="00B913E6"/>
    <w:rsid w:val="00B91CD2"/>
    <w:rsid w:val="00B92770"/>
    <w:rsid w:val="00B93C60"/>
    <w:rsid w:val="00B94790"/>
    <w:rsid w:val="00BA1D33"/>
    <w:rsid w:val="00BA51FF"/>
    <w:rsid w:val="00BB24FA"/>
    <w:rsid w:val="00BB3C0C"/>
    <w:rsid w:val="00BB3F22"/>
    <w:rsid w:val="00BB4898"/>
    <w:rsid w:val="00BB4F0F"/>
    <w:rsid w:val="00BB6106"/>
    <w:rsid w:val="00BC2418"/>
    <w:rsid w:val="00BC284A"/>
    <w:rsid w:val="00BD15ED"/>
    <w:rsid w:val="00BD2C8B"/>
    <w:rsid w:val="00BE0F42"/>
    <w:rsid w:val="00BE1D6F"/>
    <w:rsid w:val="00BE38D8"/>
    <w:rsid w:val="00BF5262"/>
    <w:rsid w:val="00BF65AC"/>
    <w:rsid w:val="00C02167"/>
    <w:rsid w:val="00C021D9"/>
    <w:rsid w:val="00C06CD3"/>
    <w:rsid w:val="00C144D6"/>
    <w:rsid w:val="00C16036"/>
    <w:rsid w:val="00C16F5C"/>
    <w:rsid w:val="00C26EAE"/>
    <w:rsid w:val="00C30A85"/>
    <w:rsid w:val="00C51188"/>
    <w:rsid w:val="00C56668"/>
    <w:rsid w:val="00C571A3"/>
    <w:rsid w:val="00C57856"/>
    <w:rsid w:val="00C62799"/>
    <w:rsid w:val="00C66C2F"/>
    <w:rsid w:val="00C67F7C"/>
    <w:rsid w:val="00C707F7"/>
    <w:rsid w:val="00C72E9D"/>
    <w:rsid w:val="00C83F8D"/>
    <w:rsid w:val="00C9229C"/>
    <w:rsid w:val="00C93F09"/>
    <w:rsid w:val="00C97FFC"/>
    <w:rsid w:val="00CA7653"/>
    <w:rsid w:val="00CB4F1D"/>
    <w:rsid w:val="00CC305D"/>
    <w:rsid w:val="00CD5FCA"/>
    <w:rsid w:val="00CF405B"/>
    <w:rsid w:val="00D04E9B"/>
    <w:rsid w:val="00D0709E"/>
    <w:rsid w:val="00D113BC"/>
    <w:rsid w:val="00D12830"/>
    <w:rsid w:val="00D21B36"/>
    <w:rsid w:val="00D225CC"/>
    <w:rsid w:val="00D3183F"/>
    <w:rsid w:val="00D33024"/>
    <w:rsid w:val="00D33F4B"/>
    <w:rsid w:val="00D4245A"/>
    <w:rsid w:val="00D432CF"/>
    <w:rsid w:val="00D43ECD"/>
    <w:rsid w:val="00D5112C"/>
    <w:rsid w:val="00D5238E"/>
    <w:rsid w:val="00D52868"/>
    <w:rsid w:val="00D5556C"/>
    <w:rsid w:val="00D55BEF"/>
    <w:rsid w:val="00D55D2F"/>
    <w:rsid w:val="00D61D19"/>
    <w:rsid w:val="00D642E3"/>
    <w:rsid w:val="00D6454C"/>
    <w:rsid w:val="00D70859"/>
    <w:rsid w:val="00D709AE"/>
    <w:rsid w:val="00D7591A"/>
    <w:rsid w:val="00D75E66"/>
    <w:rsid w:val="00D7677C"/>
    <w:rsid w:val="00D77B45"/>
    <w:rsid w:val="00D81C94"/>
    <w:rsid w:val="00D87231"/>
    <w:rsid w:val="00D9212C"/>
    <w:rsid w:val="00D93B86"/>
    <w:rsid w:val="00D95A02"/>
    <w:rsid w:val="00D95D73"/>
    <w:rsid w:val="00DA0F88"/>
    <w:rsid w:val="00DB002C"/>
    <w:rsid w:val="00DB4DFC"/>
    <w:rsid w:val="00DB583A"/>
    <w:rsid w:val="00DC0664"/>
    <w:rsid w:val="00DE35BF"/>
    <w:rsid w:val="00DE4E15"/>
    <w:rsid w:val="00DE561A"/>
    <w:rsid w:val="00DF1974"/>
    <w:rsid w:val="00E03CC9"/>
    <w:rsid w:val="00E1059F"/>
    <w:rsid w:val="00E17302"/>
    <w:rsid w:val="00E202FB"/>
    <w:rsid w:val="00E20AA7"/>
    <w:rsid w:val="00E222EF"/>
    <w:rsid w:val="00E2779E"/>
    <w:rsid w:val="00E339A0"/>
    <w:rsid w:val="00E365FE"/>
    <w:rsid w:val="00E366D4"/>
    <w:rsid w:val="00E37957"/>
    <w:rsid w:val="00E433B6"/>
    <w:rsid w:val="00E4559C"/>
    <w:rsid w:val="00E5059F"/>
    <w:rsid w:val="00E51428"/>
    <w:rsid w:val="00E624C2"/>
    <w:rsid w:val="00E62C0E"/>
    <w:rsid w:val="00E6340F"/>
    <w:rsid w:val="00E65E96"/>
    <w:rsid w:val="00E66049"/>
    <w:rsid w:val="00E66EC3"/>
    <w:rsid w:val="00E70705"/>
    <w:rsid w:val="00E707F0"/>
    <w:rsid w:val="00E76CC5"/>
    <w:rsid w:val="00E82CBB"/>
    <w:rsid w:val="00E83915"/>
    <w:rsid w:val="00E85092"/>
    <w:rsid w:val="00E8572C"/>
    <w:rsid w:val="00E85894"/>
    <w:rsid w:val="00E864F4"/>
    <w:rsid w:val="00E91AD0"/>
    <w:rsid w:val="00E93B94"/>
    <w:rsid w:val="00EA258E"/>
    <w:rsid w:val="00EA694B"/>
    <w:rsid w:val="00EB0EA3"/>
    <w:rsid w:val="00EB5A71"/>
    <w:rsid w:val="00EB6860"/>
    <w:rsid w:val="00EC74E2"/>
    <w:rsid w:val="00EC782D"/>
    <w:rsid w:val="00ED23D7"/>
    <w:rsid w:val="00ED39E8"/>
    <w:rsid w:val="00ED6099"/>
    <w:rsid w:val="00ED7F98"/>
    <w:rsid w:val="00EE4AF2"/>
    <w:rsid w:val="00EE4FC3"/>
    <w:rsid w:val="00EF0D54"/>
    <w:rsid w:val="00EF612E"/>
    <w:rsid w:val="00EF7EE3"/>
    <w:rsid w:val="00F05CED"/>
    <w:rsid w:val="00F07003"/>
    <w:rsid w:val="00F12D21"/>
    <w:rsid w:val="00F13E2C"/>
    <w:rsid w:val="00F13FCE"/>
    <w:rsid w:val="00F140B4"/>
    <w:rsid w:val="00F161F2"/>
    <w:rsid w:val="00F21D77"/>
    <w:rsid w:val="00F23F02"/>
    <w:rsid w:val="00F24B8B"/>
    <w:rsid w:val="00F259BF"/>
    <w:rsid w:val="00F27E58"/>
    <w:rsid w:val="00F3080E"/>
    <w:rsid w:val="00F30CFD"/>
    <w:rsid w:val="00F43C80"/>
    <w:rsid w:val="00F457D5"/>
    <w:rsid w:val="00F46C09"/>
    <w:rsid w:val="00F554A0"/>
    <w:rsid w:val="00F55766"/>
    <w:rsid w:val="00F55883"/>
    <w:rsid w:val="00F561A2"/>
    <w:rsid w:val="00F569AB"/>
    <w:rsid w:val="00F66B19"/>
    <w:rsid w:val="00F67FAE"/>
    <w:rsid w:val="00F72762"/>
    <w:rsid w:val="00F757A7"/>
    <w:rsid w:val="00F762B6"/>
    <w:rsid w:val="00F83DA7"/>
    <w:rsid w:val="00F84369"/>
    <w:rsid w:val="00F86E0C"/>
    <w:rsid w:val="00F87626"/>
    <w:rsid w:val="00F951FF"/>
    <w:rsid w:val="00F959E1"/>
    <w:rsid w:val="00F96CC7"/>
    <w:rsid w:val="00FA5048"/>
    <w:rsid w:val="00FB087D"/>
    <w:rsid w:val="00FB2C4E"/>
    <w:rsid w:val="00FC00BB"/>
    <w:rsid w:val="00FC15CD"/>
    <w:rsid w:val="00FC64D2"/>
    <w:rsid w:val="00FD471B"/>
    <w:rsid w:val="00FE0559"/>
    <w:rsid w:val="00FE709A"/>
    <w:rsid w:val="00FE70B9"/>
    <w:rsid w:val="00FF3DBE"/>
    <w:rsid w:val="00FF7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BA99"/>
  <w15:docId w15:val="{D58AD316-9948-40F3-9701-F83C1471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896" w:right="843" w:hanging="10"/>
      <w:outlineLvl w:val="0"/>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basedOn w:val="Normal"/>
    <w:uiPriority w:val="34"/>
    <w:qFormat/>
    <w:rsid w:val="00FE7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586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696</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Mererid Morgan</cp:lastModifiedBy>
  <cp:revision>550</cp:revision>
  <cp:lastPrinted>2024-11-20T10:16:00Z</cp:lastPrinted>
  <dcterms:created xsi:type="dcterms:W3CDTF">2024-03-05T15:46:00Z</dcterms:created>
  <dcterms:modified xsi:type="dcterms:W3CDTF">2025-01-15T15:21:00Z</dcterms:modified>
</cp:coreProperties>
</file>